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F59C40" w14:textId="536A94C9" w:rsidR="00C403EF" w:rsidRPr="002A6034" w:rsidRDefault="00A263D5" w:rsidP="002A6034">
      <w:pPr>
        <w:spacing w:after="0" w:line="360" w:lineRule="auto"/>
        <w:jc w:val="center"/>
        <w:rPr>
          <w:rStyle w:val="normaltextrun"/>
          <w:rFonts w:ascii="Latro" w:hAnsi="Latro"/>
          <w:b/>
          <w:bCs/>
          <w:sz w:val="28"/>
          <w:szCs w:val="32"/>
          <w:shd w:val="clear" w:color="auto" w:fill="FFFFFF"/>
        </w:rPr>
      </w:pPr>
      <w:bookmarkStart w:id="0" w:name="_Hlk180143527"/>
      <w:r>
        <w:rPr>
          <w:rStyle w:val="normaltextrun"/>
          <w:rFonts w:ascii="Latro" w:hAnsi="Latro"/>
          <w:b/>
          <w:bCs/>
          <w:sz w:val="28"/>
          <w:szCs w:val="32"/>
          <w:shd w:val="clear" w:color="auto" w:fill="FFFFFF"/>
        </w:rPr>
        <w:t xml:space="preserve">Raport </w:t>
      </w:r>
      <w:r w:rsidR="00772087">
        <w:rPr>
          <w:rStyle w:val="normaltextrun"/>
          <w:rFonts w:ascii="Latro" w:hAnsi="Latro"/>
          <w:b/>
          <w:bCs/>
          <w:sz w:val="28"/>
          <w:szCs w:val="32"/>
          <w:shd w:val="clear" w:color="auto" w:fill="FFFFFF"/>
        </w:rPr>
        <w:t>częściowy</w:t>
      </w:r>
      <w:r w:rsidR="00BC57A1" w:rsidRPr="002A6034">
        <w:rPr>
          <w:rStyle w:val="normaltextrun"/>
          <w:rFonts w:ascii="Latro" w:hAnsi="Latro"/>
          <w:b/>
          <w:bCs/>
          <w:sz w:val="28"/>
          <w:szCs w:val="32"/>
          <w:shd w:val="clear" w:color="auto" w:fill="FFFFFF"/>
        </w:rPr>
        <w:t xml:space="preserve"> z</w:t>
      </w:r>
      <w:bookmarkStart w:id="1" w:name="_Hlk179892267"/>
      <w:r w:rsidR="00CA2B1E" w:rsidRPr="002A6034">
        <w:rPr>
          <w:rStyle w:val="normaltextrun"/>
          <w:rFonts w:ascii="Latro" w:hAnsi="Latro"/>
          <w:b/>
          <w:bCs/>
          <w:sz w:val="28"/>
          <w:szCs w:val="32"/>
          <w:shd w:val="clear" w:color="auto" w:fill="FFFFFF"/>
        </w:rPr>
        <w:t xml:space="preserve">e spotkania dialogowego </w:t>
      </w:r>
      <w:r w:rsidR="00BC57A1" w:rsidRPr="002A6034">
        <w:rPr>
          <w:rStyle w:val="normaltextrun"/>
          <w:rFonts w:ascii="Latro" w:hAnsi="Latro"/>
          <w:b/>
          <w:bCs/>
          <w:sz w:val="28"/>
          <w:szCs w:val="32"/>
          <w:shd w:val="clear" w:color="auto" w:fill="FFFFFF"/>
        </w:rPr>
        <w:t>o lasach o wzmocnionej funkcji społecznej</w:t>
      </w:r>
      <w:bookmarkEnd w:id="0"/>
    </w:p>
    <w:bookmarkEnd w:id="1"/>
    <w:p w14:paraId="48F7908F" w14:textId="77777777" w:rsidR="00402170" w:rsidRPr="002A6034" w:rsidRDefault="00402170" w:rsidP="002A6034">
      <w:pPr>
        <w:spacing w:after="0" w:line="360" w:lineRule="auto"/>
        <w:jc w:val="both"/>
        <w:rPr>
          <w:rFonts w:ascii="Latro" w:hAnsi="Latro"/>
        </w:rPr>
      </w:pPr>
    </w:p>
    <w:p w14:paraId="10039D8D" w14:textId="7794177B" w:rsidR="00BC57A1" w:rsidRPr="002A6034" w:rsidRDefault="00402170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  <w:b/>
          <w:bCs/>
        </w:rPr>
        <w:t>Data spotkania</w:t>
      </w:r>
      <w:r w:rsidRPr="002A6034">
        <w:rPr>
          <w:rFonts w:ascii="Latro" w:hAnsi="Latro"/>
        </w:rPr>
        <w:t xml:space="preserve">: </w:t>
      </w:r>
      <w:r w:rsidR="00AB5706">
        <w:rPr>
          <w:rFonts w:ascii="Latro" w:hAnsi="Latro"/>
        </w:rPr>
        <w:t>2</w:t>
      </w:r>
      <w:r w:rsidR="00A90E27" w:rsidRPr="002A6034">
        <w:rPr>
          <w:rFonts w:ascii="Latro" w:hAnsi="Latro"/>
        </w:rPr>
        <w:t>.</w:t>
      </w:r>
      <w:r w:rsidR="003075B7">
        <w:rPr>
          <w:rFonts w:ascii="Latro" w:hAnsi="Latro"/>
        </w:rPr>
        <w:t>10</w:t>
      </w:r>
      <w:r w:rsidR="00A90E27" w:rsidRPr="002A6034">
        <w:rPr>
          <w:rFonts w:ascii="Latro" w:hAnsi="Latro"/>
        </w:rPr>
        <w:t xml:space="preserve">.2024 </w:t>
      </w:r>
    </w:p>
    <w:p w14:paraId="1875CC57" w14:textId="3749E6F9" w:rsidR="00402170" w:rsidRPr="002A6034" w:rsidRDefault="00402170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  <w:b/>
          <w:bCs/>
        </w:rPr>
        <w:t>Miejsce spotkania:</w:t>
      </w:r>
      <w:r w:rsidRPr="002A6034">
        <w:rPr>
          <w:rFonts w:ascii="Latro" w:hAnsi="Latro"/>
        </w:rPr>
        <w:t xml:space="preserve"> </w:t>
      </w:r>
      <w:r w:rsidR="003075B7">
        <w:rPr>
          <w:rFonts w:ascii="Latro" w:hAnsi="Latro"/>
        </w:rPr>
        <w:t>Bydgoszcz, Przystań Bydgoszcz</w:t>
      </w:r>
      <w:r w:rsidRPr="002A6034">
        <w:rPr>
          <w:rFonts w:ascii="Latro" w:hAnsi="Latro"/>
        </w:rPr>
        <w:t xml:space="preserve"> </w:t>
      </w:r>
    </w:p>
    <w:p w14:paraId="3EE87E4D" w14:textId="4E0A7D10" w:rsidR="00402170" w:rsidRPr="002A6034" w:rsidRDefault="00402170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  <w:b/>
          <w:bCs/>
        </w:rPr>
        <w:t>Liczba osób uczestniczących</w:t>
      </w:r>
      <w:r w:rsidRPr="002A6034">
        <w:rPr>
          <w:rFonts w:ascii="Latro" w:hAnsi="Latro"/>
        </w:rPr>
        <w:t xml:space="preserve">: </w:t>
      </w:r>
      <w:r w:rsidR="00991357">
        <w:rPr>
          <w:rFonts w:ascii="Latro" w:hAnsi="Latro"/>
        </w:rPr>
        <w:t>18</w:t>
      </w:r>
    </w:p>
    <w:p w14:paraId="22F11D38" w14:textId="77777777" w:rsidR="00402170" w:rsidRPr="002A6034" w:rsidRDefault="00402170" w:rsidP="002A6034">
      <w:pPr>
        <w:spacing w:after="0" w:line="360" w:lineRule="auto"/>
        <w:jc w:val="both"/>
        <w:rPr>
          <w:rFonts w:ascii="Latro" w:hAnsi="Latro"/>
        </w:rPr>
      </w:pPr>
    </w:p>
    <w:p w14:paraId="64ECF50A" w14:textId="79D52040" w:rsidR="00A4297C" w:rsidRPr="002A6034" w:rsidRDefault="00A4297C" w:rsidP="002A603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  <w:b/>
          <w:bCs/>
        </w:rPr>
        <w:t xml:space="preserve">Agenda </w:t>
      </w:r>
      <w:r w:rsidR="002A6034" w:rsidRPr="002A6034">
        <w:rPr>
          <w:rFonts w:ascii="Latro" w:hAnsi="Latro"/>
          <w:b/>
          <w:bCs/>
        </w:rPr>
        <w:t xml:space="preserve">i przebieg </w:t>
      </w:r>
      <w:r w:rsidRPr="002A6034">
        <w:rPr>
          <w:rFonts w:ascii="Latro" w:hAnsi="Latro"/>
          <w:b/>
          <w:bCs/>
        </w:rPr>
        <w:t>spotkania</w:t>
      </w:r>
    </w:p>
    <w:p w14:paraId="50FC26E2" w14:textId="77777777" w:rsidR="002A6034" w:rsidRPr="002A6034" w:rsidRDefault="002A6034" w:rsidP="002A6034">
      <w:pPr>
        <w:pStyle w:val="Akapitzlist"/>
        <w:spacing w:after="0" w:line="360" w:lineRule="auto"/>
        <w:ind w:left="1080"/>
        <w:jc w:val="both"/>
        <w:rPr>
          <w:rFonts w:ascii="Latro" w:hAnsi="Latro"/>
        </w:rPr>
      </w:pPr>
    </w:p>
    <w:p w14:paraId="48E3CC71" w14:textId="7DF6A6AD" w:rsidR="00A4297C" w:rsidRPr="002A6034" w:rsidRDefault="00A4297C" w:rsidP="002A603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Prezentacja dotycząca założeń procesu dialogowego o lasach o wzmocnionej funkcji społecznej</w:t>
      </w:r>
      <w:r w:rsidR="00D6360D">
        <w:rPr>
          <w:rFonts w:ascii="Latro" w:hAnsi="Latro"/>
        </w:rPr>
        <w:t>.</w:t>
      </w:r>
    </w:p>
    <w:p w14:paraId="3BD31110" w14:textId="24946F61" w:rsidR="00FC5395" w:rsidRPr="002A6034" w:rsidRDefault="00575F41" w:rsidP="002A603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 xml:space="preserve">Uzgodnienie regulaminu pracy </w:t>
      </w:r>
      <w:r w:rsidR="00A32484" w:rsidRPr="002A6034">
        <w:rPr>
          <w:rFonts w:ascii="Latro" w:hAnsi="Latro"/>
        </w:rPr>
        <w:t>Zespołu Lokalnej Współpracy</w:t>
      </w:r>
      <w:r w:rsidR="00D6360D">
        <w:rPr>
          <w:rFonts w:ascii="Latro" w:hAnsi="Latro"/>
        </w:rPr>
        <w:t>.</w:t>
      </w:r>
      <w:r w:rsidR="00A32484" w:rsidRPr="002A6034">
        <w:rPr>
          <w:rFonts w:ascii="Latro" w:hAnsi="Latro"/>
        </w:rPr>
        <w:t xml:space="preserve"> </w:t>
      </w:r>
    </w:p>
    <w:p w14:paraId="5C362AA9" w14:textId="2E6F8FFC" w:rsidR="00A32484" w:rsidRPr="002A6034" w:rsidRDefault="0009688D" w:rsidP="002A603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Dyskusja dotycząca wartości związanych z funkcjonowaniem lasów</w:t>
      </w:r>
      <w:r w:rsidR="00D6360D">
        <w:rPr>
          <w:rFonts w:ascii="Latro" w:hAnsi="Latro"/>
        </w:rPr>
        <w:t>.</w:t>
      </w:r>
      <w:r w:rsidRPr="002A6034">
        <w:rPr>
          <w:rFonts w:ascii="Latro" w:hAnsi="Latro"/>
        </w:rPr>
        <w:t xml:space="preserve"> </w:t>
      </w:r>
    </w:p>
    <w:p w14:paraId="38BF2872" w14:textId="77777777" w:rsidR="008A4D76" w:rsidRPr="002A6034" w:rsidRDefault="00A243B8" w:rsidP="002A603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Praca w grupach dotycząca</w:t>
      </w:r>
      <w:r w:rsidR="008A4D76" w:rsidRPr="002A6034">
        <w:rPr>
          <w:rFonts w:ascii="Latro" w:hAnsi="Latro"/>
        </w:rPr>
        <w:t xml:space="preserve">: </w:t>
      </w:r>
    </w:p>
    <w:p w14:paraId="37D9F143" w14:textId="68BCB378" w:rsidR="008A4D76" w:rsidRPr="002A6034" w:rsidRDefault="008A4D76" w:rsidP="002A6034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 xml:space="preserve">ustalenia granic obszaru który będzie lasem społecznym, </w:t>
      </w:r>
    </w:p>
    <w:p w14:paraId="6844E383" w14:textId="6BC64B1C" w:rsidR="008A4D76" w:rsidRPr="002A6034" w:rsidRDefault="008A4D76" w:rsidP="002A6034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zasad prowadzenia prac gospodarczych</w:t>
      </w:r>
      <w:r w:rsidR="00355399" w:rsidRPr="002A6034">
        <w:rPr>
          <w:rFonts w:ascii="Latro" w:hAnsi="Latro"/>
        </w:rPr>
        <w:t xml:space="preserve"> w przyjętych granicach lasu. </w:t>
      </w:r>
      <w:r w:rsidRPr="002A6034">
        <w:rPr>
          <w:rFonts w:ascii="Latro" w:hAnsi="Latro"/>
        </w:rPr>
        <w:t xml:space="preserve"> </w:t>
      </w:r>
    </w:p>
    <w:p w14:paraId="7F352B18" w14:textId="6806C685" w:rsidR="0009688D" w:rsidRPr="002A6034" w:rsidRDefault="00355399" w:rsidP="002A603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 xml:space="preserve">Podsumowanie spotkania i poinformowanie o dalszych krokach. </w:t>
      </w:r>
    </w:p>
    <w:p w14:paraId="40130E1D" w14:textId="77777777" w:rsidR="00A90E27" w:rsidRPr="002A6034" w:rsidRDefault="00A90E27" w:rsidP="002A6034">
      <w:pPr>
        <w:spacing w:after="0" w:line="360" w:lineRule="auto"/>
        <w:jc w:val="both"/>
        <w:rPr>
          <w:rFonts w:ascii="Latro" w:hAnsi="Latro"/>
        </w:rPr>
      </w:pPr>
    </w:p>
    <w:p w14:paraId="3795728B" w14:textId="30BCE6AD" w:rsidR="00A335A4" w:rsidRPr="002A6034" w:rsidRDefault="00A335A4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Na początku spotkania przedstawione zostały założenia procesu dialogowego o lasach o</w:t>
      </w:r>
      <w:r w:rsidR="00404B51">
        <w:rPr>
          <w:rFonts w:ascii="Latro" w:hAnsi="Latro" w:hint="eastAsia"/>
        </w:rPr>
        <w:t> </w:t>
      </w:r>
      <w:r w:rsidRPr="002A6034">
        <w:rPr>
          <w:rFonts w:ascii="Latro" w:hAnsi="Latro"/>
        </w:rPr>
        <w:t xml:space="preserve">wzmocnionej funkcji społecznej oraz zaproponowany został przebieg spotkania. </w:t>
      </w:r>
      <w:r w:rsidR="007D49A0" w:rsidRPr="002A6034">
        <w:rPr>
          <w:rFonts w:ascii="Latro" w:hAnsi="Latro"/>
        </w:rPr>
        <w:t xml:space="preserve">Osoby uczestniczące w spotkaniu nie zgłosiły żadnych uwag ani pytań do tego punktu spotkania. </w:t>
      </w:r>
    </w:p>
    <w:p w14:paraId="6E8DCA58" w14:textId="4B92FDF0" w:rsidR="00A335A4" w:rsidRPr="002A6034" w:rsidRDefault="00A335A4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 xml:space="preserve">Następnie </w:t>
      </w:r>
      <w:r w:rsidR="007D49A0" w:rsidRPr="002A6034">
        <w:rPr>
          <w:rFonts w:ascii="Latro" w:hAnsi="Latro"/>
        </w:rPr>
        <w:t xml:space="preserve">został zaproponowany regulamin pracy Zespołu Lokalnej Współpracy. Osoby uczestniczące w spotkaniu jednogłośnie </w:t>
      </w:r>
      <w:r w:rsidR="00EF1247" w:rsidRPr="002A6034">
        <w:rPr>
          <w:rFonts w:ascii="Latro" w:hAnsi="Latro"/>
        </w:rPr>
        <w:t xml:space="preserve">przyjęły zasady pracy nie zgłaszając żadnych uwag ani zastrzeżeń czy propozycji zmian. </w:t>
      </w:r>
    </w:p>
    <w:p w14:paraId="4E99CD7D" w14:textId="623BFB2B" w:rsidR="00A90E27" w:rsidRDefault="00BC0723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 xml:space="preserve">Dyskusja w grupach została podzielona na obszary terytorialne nadleśnictw: </w:t>
      </w:r>
      <w:r w:rsidR="00AB5706">
        <w:rPr>
          <w:rFonts w:ascii="Latro" w:hAnsi="Latro"/>
        </w:rPr>
        <w:t xml:space="preserve">Żołędowo i Toruń. </w:t>
      </w:r>
    </w:p>
    <w:p w14:paraId="51658BDD" w14:textId="77777777" w:rsidR="002A6034" w:rsidRPr="002A6034" w:rsidRDefault="002A6034" w:rsidP="002A6034">
      <w:pPr>
        <w:spacing w:after="0" w:line="360" w:lineRule="auto"/>
        <w:jc w:val="both"/>
        <w:rPr>
          <w:rFonts w:ascii="Latro" w:hAnsi="Latro"/>
        </w:rPr>
      </w:pPr>
    </w:p>
    <w:p w14:paraId="2BCD98C4" w14:textId="77777777" w:rsidR="002A6034" w:rsidRPr="002A6034" w:rsidRDefault="004857F4" w:rsidP="002A603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Latro" w:hAnsi="Latro"/>
          <w:b/>
          <w:bCs/>
        </w:rPr>
      </w:pPr>
      <w:r w:rsidRPr="002A6034">
        <w:rPr>
          <w:rFonts w:ascii="Latro" w:hAnsi="Latro"/>
          <w:b/>
          <w:bCs/>
        </w:rPr>
        <w:t xml:space="preserve">Postanowienia z dyskusji </w:t>
      </w:r>
      <w:r w:rsidR="00507C8F" w:rsidRPr="002A6034">
        <w:rPr>
          <w:rFonts w:ascii="Latro" w:hAnsi="Latro"/>
          <w:b/>
          <w:bCs/>
        </w:rPr>
        <w:t xml:space="preserve"> </w:t>
      </w:r>
    </w:p>
    <w:p w14:paraId="3845E0F5" w14:textId="77777777" w:rsidR="002A6034" w:rsidRDefault="002A6034" w:rsidP="002A6034">
      <w:pPr>
        <w:spacing w:after="0" w:line="360" w:lineRule="auto"/>
        <w:jc w:val="both"/>
        <w:rPr>
          <w:rFonts w:ascii="Latro" w:hAnsi="Latro"/>
        </w:rPr>
      </w:pPr>
    </w:p>
    <w:p w14:paraId="0D036DC2" w14:textId="57B9F026" w:rsidR="00A269B7" w:rsidRPr="002A6034" w:rsidRDefault="00507C8F" w:rsidP="002A6034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Latro" w:hAnsi="Latro"/>
          <w:b/>
          <w:bCs/>
        </w:rPr>
      </w:pPr>
      <w:r w:rsidRPr="002A6034">
        <w:rPr>
          <w:rFonts w:ascii="Latro" w:hAnsi="Latro"/>
          <w:b/>
          <w:bCs/>
        </w:rPr>
        <w:t xml:space="preserve">Nadleśnictwo </w:t>
      </w:r>
      <w:r w:rsidR="00AB5706">
        <w:rPr>
          <w:rFonts w:ascii="Latro" w:hAnsi="Latro"/>
          <w:b/>
          <w:bCs/>
        </w:rPr>
        <w:t>Żołędowo</w:t>
      </w:r>
    </w:p>
    <w:p w14:paraId="3888DBB8" w14:textId="096ADDCD" w:rsidR="00507C8F" w:rsidRDefault="00355DAF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 xml:space="preserve">Osoby uczestniczące w dyskusji wniosły </w:t>
      </w:r>
      <w:r w:rsidR="003075B7">
        <w:rPr>
          <w:rFonts w:ascii="Latro" w:hAnsi="Latro"/>
        </w:rPr>
        <w:t xml:space="preserve">nowe propozycje </w:t>
      </w:r>
      <w:r w:rsidR="00822DE9" w:rsidRPr="002A6034">
        <w:rPr>
          <w:rFonts w:ascii="Latro" w:hAnsi="Latro"/>
        </w:rPr>
        <w:t>do</w:t>
      </w:r>
      <w:r w:rsidR="00A324BB" w:rsidRPr="002A6034">
        <w:rPr>
          <w:rFonts w:ascii="Latro" w:hAnsi="Latro"/>
        </w:rPr>
        <w:t xml:space="preserve"> wyjściowo zaproponowanych</w:t>
      </w:r>
      <w:r w:rsidR="00822DE9" w:rsidRPr="002A6034">
        <w:rPr>
          <w:rFonts w:ascii="Latro" w:hAnsi="Latro"/>
        </w:rPr>
        <w:t xml:space="preserve"> granic lasów społecznych</w:t>
      </w:r>
      <w:r w:rsidR="003075B7">
        <w:rPr>
          <w:rFonts w:ascii="Latro" w:hAnsi="Latro"/>
        </w:rPr>
        <w:t>. Propozycje te, wskazane poniżej, spotkały się z akceptacją pozostałych osób, n</w:t>
      </w:r>
      <w:r w:rsidR="00D50E3D" w:rsidRPr="002A6034">
        <w:rPr>
          <w:rFonts w:ascii="Latro" w:hAnsi="Latro"/>
        </w:rPr>
        <w:t xml:space="preserve">ie pojawiły się zdania odmienne ani kwestie sporne. </w:t>
      </w:r>
    </w:p>
    <w:p w14:paraId="49F1AF4B" w14:textId="283B85B6" w:rsidR="00033EA4" w:rsidRPr="003075B7" w:rsidRDefault="00033EA4" w:rsidP="003075B7">
      <w:pPr>
        <w:spacing w:after="0" w:line="360" w:lineRule="auto"/>
        <w:jc w:val="both"/>
        <w:rPr>
          <w:rFonts w:ascii="Latro" w:hAnsi="Latro"/>
        </w:rPr>
      </w:pPr>
      <w:r>
        <w:rPr>
          <w:rFonts w:ascii="Latro" w:hAnsi="Latro"/>
        </w:rPr>
        <w:t xml:space="preserve">Propozycje nowych granic </w:t>
      </w:r>
      <w:r>
        <w:rPr>
          <w:rStyle w:val="normaltextrun"/>
          <w:rFonts w:ascii="Latro" w:hAnsi="Latro"/>
          <w:color w:val="000000"/>
          <w:bdr w:val="none" w:sz="0" w:space="0" w:color="auto" w:frame="1"/>
        </w:rPr>
        <w:t>umieszczono na mapach stanowiących załącznik do raportu.</w:t>
      </w:r>
    </w:p>
    <w:p w14:paraId="11A95ACF" w14:textId="244729A0" w:rsidR="00535197" w:rsidRDefault="00535197" w:rsidP="00535197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Latro" w:hAnsi="Latro"/>
        </w:rPr>
      </w:pPr>
      <w:r w:rsidRPr="00535197">
        <w:rPr>
          <w:rFonts w:ascii="Latro" w:hAnsi="Latro"/>
        </w:rPr>
        <w:t>P</w:t>
      </w:r>
      <w:r w:rsidR="005A3FD8">
        <w:rPr>
          <w:rFonts w:ascii="Latro" w:hAnsi="Latro"/>
        </w:rPr>
        <w:t xml:space="preserve">ropozycje wniesione przez </w:t>
      </w:r>
      <w:r w:rsidR="00991357">
        <w:rPr>
          <w:rFonts w:ascii="Latro" w:hAnsi="Latro"/>
        </w:rPr>
        <w:t xml:space="preserve">Pana Piotra Kozłowskiego - </w:t>
      </w:r>
      <w:r w:rsidR="005A3FD8">
        <w:rPr>
          <w:rFonts w:ascii="Latro" w:hAnsi="Latro"/>
        </w:rPr>
        <w:t>S</w:t>
      </w:r>
      <w:r w:rsidRPr="00535197">
        <w:rPr>
          <w:rFonts w:ascii="Latro" w:hAnsi="Latro"/>
        </w:rPr>
        <w:t>tarost</w:t>
      </w:r>
      <w:r w:rsidR="005A3FD8">
        <w:rPr>
          <w:rFonts w:ascii="Latro" w:hAnsi="Latro"/>
        </w:rPr>
        <w:t xml:space="preserve">ę Bydgoskiego: </w:t>
      </w:r>
      <w:r w:rsidRPr="00535197">
        <w:rPr>
          <w:rFonts w:ascii="Latro" w:hAnsi="Latro"/>
        </w:rPr>
        <w:t xml:space="preserve"> </w:t>
      </w:r>
      <w:r w:rsidR="0062135C">
        <w:rPr>
          <w:rFonts w:ascii="Latro" w:hAnsi="Latro"/>
        </w:rPr>
        <w:t xml:space="preserve">wzdłuż </w:t>
      </w:r>
      <w:r w:rsidRPr="00535197">
        <w:rPr>
          <w:rFonts w:ascii="Latro" w:hAnsi="Latro"/>
        </w:rPr>
        <w:t>drog</w:t>
      </w:r>
      <w:r w:rsidR="0062135C">
        <w:rPr>
          <w:rFonts w:ascii="Latro" w:hAnsi="Latro"/>
        </w:rPr>
        <w:t>i</w:t>
      </w:r>
      <w:r w:rsidRPr="00535197">
        <w:rPr>
          <w:rFonts w:ascii="Latro" w:hAnsi="Latro"/>
        </w:rPr>
        <w:t xml:space="preserve"> pożarow</w:t>
      </w:r>
      <w:r w:rsidR="0062135C">
        <w:rPr>
          <w:rFonts w:ascii="Latro" w:hAnsi="Latro"/>
        </w:rPr>
        <w:t>ej</w:t>
      </w:r>
      <w:r w:rsidRPr="00535197">
        <w:rPr>
          <w:rFonts w:ascii="Latro" w:hAnsi="Latro"/>
        </w:rPr>
        <w:t xml:space="preserve"> nr 6 wyznaczyć pas z</w:t>
      </w:r>
      <w:r w:rsidR="00E937DE">
        <w:rPr>
          <w:rFonts w:ascii="Latro" w:hAnsi="Latro"/>
        </w:rPr>
        <w:t xml:space="preserve"> zachowaniem zasad modyfikacji </w:t>
      </w:r>
      <w:r w:rsidR="00E937DE">
        <w:rPr>
          <w:rFonts w:ascii="Latro" w:hAnsi="Latro"/>
        </w:rPr>
        <w:lastRenderedPageBreak/>
        <w:t>w</w:t>
      </w:r>
      <w:r w:rsidR="00A263D5">
        <w:rPr>
          <w:rFonts w:ascii="Latro" w:hAnsi="Latro" w:hint="eastAsia"/>
        </w:rPr>
        <w:t> </w:t>
      </w:r>
      <w:r w:rsidRPr="00535197">
        <w:rPr>
          <w:rFonts w:ascii="Latro" w:hAnsi="Latro"/>
        </w:rPr>
        <w:t>gospodarowani</w:t>
      </w:r>
      <w:r w:rsidR="00E937DE">
        <w:rPr>
          <w:rFonts w:ascii="Latro" w:hAnsi="Latro"/>
        </w:rPr>
        <w:t xml:space="preserve">u; </w:t>
      </w:r>
      <w:r w:rsidR="00E8198B">
        <w:rPr>
          <w:rFonts w:ascii="Latro" w:hAnsi="Latro"/>
        </w:rPr>
        <w:t xml:space="preserve">wyznaczyć lasy społeczne naokoło terenów ogrodów działkowych </w:t>
      </w:r>
      <w:r w:rsidR="0058079A">
        <w:rPr>
          <w:rFonts w:ascii="Latro" w:hAnsi="Latro"/>
        </w:rPr>
        <w:t xml:space="preserve">przy Bożenkowie; </w:t>
      </w:r>
      <w:r w:rsidR="00D6360D">
        <w:rPr>
          <w:rFonts w:ascii="Latro" w:hAnsi="Latro"/>
        </w:rPr>
        <w:t>ostatecznie zostały wydzielone całe obszary przylegające do wskazanych dróg</w:t>
      </w:r>
      <w:r w:rsidR="00373B2A">
        <w:rPr>
          <w:rFonts w:ascii="Latro" w:hAnsi="Latro"/>
        </w:rPr>
        <w:t xml:space="preserve"> (wydzielenia leśne)</w:t>
      </w:r>
      <w:r w:rsidR="00D6360D">
        <w:rPr>
          <w:rFonts w:ascii="Latro" w:hAnsi="Latro"/>
        </w:rPr>
        <w:t xml:space="preserve">. </w:t>
      </w:r>
    </w:p>
    <w:p w14:paraId="3AC87C8E" w14:textId="02386F36" w:rsidR="0058079A" w:rsidRPr="00D6360D" w:rsidRDefault="0058079A" w:rsidP="00D6360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Latro" w:hAnsi="Latro"/>
        </w:rPr>
      </w:pPr>
      <w:r w:rsidRPr="0058079A">
        <w:rPr>
          <w:rFonts w:ascii="Latro" w:hAnsi="Latro"/>
        </w:rPr>
        <w:t xml:space="preserve">Gmina Osielsko – </w:t>
      </w:r>
      <w:r w:rsidR="003A06E9">
        <w:rPr>
          <w:rFonts w:ascii="Latro" w:hAnsi="Latro"/>
        </w:rPr>
        <w:t xml:space="preserve">wzdłuż ścieżki </w:t>
      </w:r>
      <w:r w:rsidRPr="0058079A">
        <w:rPr>
          <w:rFonts w:ascii="Latro" w:hAnsi="Latro"/>
        </w:rPr>
        <w:t xml:space="preserve">od drogi nr 6 </w:t>
      </w:r>
      <w:r w:rsidR="00BF2F43">
        <w:rPr>
          <w:rFonts w:ascii="Latro" w:hAnsi="Latro"/>
        </w:rPr>
        <w:t xml:space="preserve">poprowadzić </w:t>
      </w:r>
      <w:r w:rsidRPr="0058079A">
        <w:rPr>
          <w:rFonts w:ascii="Latro" w:hAnsi="Latro"/>
        </w:rPr>
        <w:t xml:space="preserve">pas </w:t>
      </w:r>
      <w:r w:rsidR="00BF2F43">
        <w:rPr>
          <w:rFonts w:ascii="Latro" w:hAnsi="Latro"/>
        </w:rPr>
        <w:t xml:space="preserve">o szerokości ok. 25 metrów </w:t>
      </w:r>
      <w:r w:rsidR="00E07AD6">
        <w:rPr>
          <w:rFonts w:ascii="Latro" w:hAnsi="Latro"/>
        </w:rPr>
        <w:t xml:space="preserve">po obu stronach ścieżki z zachowaniem modyfikacji w gospodarowaniu, aby zachować </w:t>
      </w:r>
      <w:r w:rsidRPr="0058079A">
        <w:rPr>
          <w:rFonts w:ascii="Latro" w:hAnsi="Latro"/>
        </w:rPr>
        <w:t>na walory krajobrazowe</w:t>
      </w:r>
      <w:r w:rsidR="003A06E9">
        <w:rPr>
          <w:rFonts w:ascii="Latro" w:hAnsi="Latro"/>
        </w:rPr>
        <w:t xml:space="preserve">; </w:t>
      </w:r>
      <w:r w:rsidR="00D6360D">
        <w:rPr>
          <w:rFonts w:ascii="Latro" w:hAnsi="Latro"/>
        </w:rPr>
        <w:t>ostatecznie zostały wydzielone całe obszary przylegające do wskazanych dróg</w:t>
      </w:r>
      <w:r w:rsidR="00373B2A">
        <w:rPr>
          <w:rFonts w:ascii="Latro" w:hAnsi="Latro"/>
        </w:rPr>
        <w:t xml:space="preserve"> (wydzielenia leśne)</w:t>
      </w:r>
      <w:r w:rsidR="00D6360D">
        <w:rPr>
          <w:rFonts w:ascii="Latro" w:hAnsi="Latro"/>
        </w:rPr>
        <w:t xml:space="preserve">. </w:t>
      </w:r>
    </w:p>
    <w:p w14:paraId="47600B7D" w14:textId="52FA5930" w:rsidR="003A06E9" w:rsidRPr="00FE0CC0" w:rsidRDefault="003A06E9" w:rsidP="00820294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Latro" w:hAnsi="Latro"/>
        </w:rPr>
      </w:pPr>
      <w:r w:rsidRPr="00FE0CC0">
        <w:rPr>
          <w:rFonts w:ascii="Latro" w:hAnsi="Latro"/>
        </w:rPr>
        <w:t xml:space="preserve">Propozycja </w:t>
      </w:r>
      <w:r w:rsidR="00D71617" w:rsidRPr="00FE0CC0">
        <w:rPr>
          <w:rFonts w:ascii="Latro" w:hAnsi="Latro"/>
        </w:rPr>
        <w:t xml:space="preserve">Michała Przybysza (Stowarzyszenie Monitoring Obywatelski Drzew MODRZEW): </w:t>
      </w:r>
      <w:r w:rsidR="00FE0CC0" w:rsidRPr="00FE0CC0">
        <w:rPr>
          <w:rFonts w:ascii="Latro" w:hAnsi="Latro"/>
        </w:rPr>
        <w:t>wykorzystując nasyp po dawnej kolejce wąskotorowej</w:t>
      </w:r>
      <w:r w:rsidR="00FE0CC0" w:rsidRPr="00FE0CC0">
        <w:rPr>
          <w:rFonts w:ascii="Latro" w:hAnsi="Latro"/>
        </w:rPr>
        <w:t xml:space="preserve"> </w:t>
      </w:r>
      <w:proofErr w:type="spellStart"/>
      <w:r w:rsidR="00FE0CC0" w:rsidRPr="00FE0CC0">
        <w:rPr>
          <w:rFonts w:ascii="Latro" w:hAnsi="Latro"/>
        </w:rPr>
        <w:t>Maksymilianowo-Smukała</w:t>
      </w:r>
      <w:proofErr w:type="spellEnd"/>
      <w:r w:rsidR="00FE0CC0" w:rsidRPr="00FE0CC0">
        <w:rPr>
          <w:rFonts w:ascii="Latro" w:hAnsi="Latro"/>
        </w:rPr>
        <w:t xml:space="preserve"> utworzyć ścieżkę rowerową z tablicami o treści</w:t>
      </w:r>
      <w:r w:rsidR="00FE0CC0" w:rsidRPr="00FE0CC0">
        <w:rPr>
          <w:rFonts w:ascii="Latro" w:hAnsi="Latro"/>
        </w:rPr>
        <w:t xml:space="preserve"> </w:t>
      </w:r>
      <w:r w:rsidR="00FE0CC0" w:rsidRPr="00FE0CC0">
        <w:rPr>
          <w:rFonts w:ascii="Latro" w:hAnsi="Latro"/>
        </w:rPr>
        <w:t>historyczno-przyrodniczej. Wydzielenia wzdłuż ścieżki objąć strefą lasu społecznego</w:t>
      </w:r>
      <w:r w:rsidR="00FE0CC0">
        <w:rPr>
          <w:rFonts w:ascii="Latro" w:hAnsi="Latro"/>
        </w:rPr>
        <w:t xml:space="preserve"> </w:t>
      </w:r>
      <w:r w:rsidR="00FE0CC0" w:rsidRPr="00FE0CC0">
        <w:rPr>
          <w:rFonts w:ascii="Latro" w:hAnsi="Latro"/>
        </w:rPr>
        <w:t>z zachowaniem zasad modyfikacji gospodarowania lasem</w:t>
      </w:r>
      <w:r w:rsidR="00FE0CC0">
        <w:rPr>
          <w:rFonts w:ascii="Latro" w:hAnsi="Latro"/>
        </w:rPr>
        <w:t>.</w:t>
      </w:r>
    </w:p>
    <w:p w14:paraId="3C6A7305" w14:textId="35847B59" w:rsidR="00FE0CC0" w:rsidRPr="00FE0CC0" w:rsidRDefault="00FE0CC0" w:rsidP="00FE0CC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Latro" w:hAnsi="Latro"/>
        </w:rPr>
      </w:pPr>
      <w:r>
        <w:rPr>
          <w:rFonts w:ascii="Latro" w:hAnsi="Latro"/>
        </w:rPr>
        <w:t xml:space="preserve">Pan Przemysław Zalas – Miejska Pracownia Urbanistyczna w Bydgoszczy </w:t>
      </w:r>
      <w:r w:rsidR="00364F3A">
        <w:rPr>
          <w:rFonts w:ascii="Latro" w:hAnsi="Latro"/>
        </w:rPr>
        <w:t xml:space="preserve">- </w:t>
      </w:r>
      <w:r w:rsidRPr="00FE0CC0">
        <w:rPr>
          <w:rFonts w:ascii="Latro" w:hAnsi="Latro"/>
        </w:rPr>
        <w:t xml:space="preserve">W dyskusji podnoszono, na przykładzie oddziału 225, brak zasadności wskazywania lasów o zwiększonej funkcji społecznej w granicach Nadleśnictwa Żołędowo, w sytuacji, gdy dla przedmiotowych terenów obowiązują miejscowe plany zagospodarowania przestrzennego, na etapie sporządzania których, uzyskano zgody właściwego Ministra (obecnie </w:t>
      </w:r>
      <w:proofErr w:type="spellStart"/>
      <w:r w:rsidRPr="00FE0CC0">
        <w:rPr>
          <w:rFonts w:ascii="Latro" w:hAnsi="Latro"/>
        </w:rPr>
        <w:t>MKiŚ</w:t>
      </w:r>
      <w:proofErr w:type="spellEnd"/>
      <w:r w:rsidRPr="00FE0CC0">
        <w:rPr>
          <w:rFonts w:ascii="Latro" w:hAnsi="Latro"/>
        </w:rPr>
        <w:t>), na zmianę przeznaczenia tych lasów na cele nierolnicze i nieleśne. Oznacza to, że docelowo nie przewiduje się zachowania przedmiotowych gruntów leśnych w użytkowaniu jako las, a tym bardziej jako las o zwiększonych funkcjach społecznych.</w:t>
      </w:r>
    </w:p>
    <w:p w14:paraId="64BADDF3" w14:textId="534E49A5" w:rsidR="00A46AE3" w:rsidRDefault="00FE0CC0" w:rsidP="00FE0CC0">
      <w:pPr>
        <w:pStyle w:val="Akapitzlist"/>
        <w:spacing w:after="0" w:line="360" w:lineRule="auto"/>
        <w:jc w:val="both"/>
        <w:rPr>
          <w:rFonts w:ascii="Latro" w:hAnsi="Latro"/>
        </w:rPr>
      </w:pPr>
      <w:r w:rsidRPr="00FE0CC0">
        <w:rPr>
          <w:rFonts w:ascii="Latro" w:hAnsi="Latro"/>
        </w:rPr>
        <w:t xml:space="preserve">Południowa część oddziału 225 jest położona pomiędzy torowiskiem linii kolejowej nr 209, a ulicą Fordońską i terenem cmentarza komunalnego przy ul. Wiślanej. Nad przedmiotowym terenem przebiegają linie wysokich i najwyższych napięć (3 x 110kV, 3 x 400kV). Docelowo ww. teren leśny jest przewidziany pod rozbudowę układu drogowego. Miasto pozyskując ww. tereny leśne nie będzie zarządzało nimi jako gruntami leśnymi, ale przeznaczy je na cel publiczny określony w planie miejscowym (układ drogowy). Poniżej fragmenty </w:t>
      </w:r>
      <w:proofErr w:type="spellStart"/>
      <w:r w:rsidRPr="00FE0CC0">
        <w:rPr>
          <w:rFonts w:ascii="Latro" w:hAnsi="Latro"/>
        </w:rPr>
        <w:t>mpzp</w:t>
      </w:r>
      <w:proofErr w:type="spellEnd"/>
      <w:r w:rsidRPr="00FE0CC0">
        <w:rPr>
          <w:rFonts w:ascii="Latro" w:hAnsi="Latro"/>
        </w:rPr>
        <w:t xml:space="preserve"> dla południowej części oddziału 225.</w:t>
      </w:r>
      <w:r w:rsidR="00364F3A">
        <w:rPr>
          <w:rFonts w:ascii="Latro" w:hAnsi="Latro"/>
        </w:rPr>
        <w:t xml:space="preserve"> (Mail w załączeniu)</w:t>
      </w:r>
    </w:p>
    <w:p w14:paraId="51C09931" w14:textId="236B78ED" w:rsidR="00165027" w:rsidRPr="0058079A" w:rsidRDefault="00165027" w:rsidP="0058079A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Latro" w:hAnsi="Latro"/>
        </w:rPr>
      </w:pPr>
      <w:r>
        <w:rPr>
          <w:rFonts w:ascii="Latro" w:hAnsi="Latro"/>
        </w:rPr>
        <w:t xml:space="preserve">Propozycja wniesiona przez Panią Annę Rudniak, Zastępcę Wójta Gminy Sicienko: uzupełnić obszar lasów społecznych na terenie Gminy Sicienko o lasy w okolicy Dąbrówki Nowej, sposób gospodarki leśnej – ograniczenie. </w:t>
      </w:r>
    </w:p>
    <w:p w14:paraId="37CE762B" w14:textId="77777777" w:rsidR="0062135C" w:rsidRDefault="0062135C" w:rsidP="00535197">
      <w:pPr>
        <w:spacing w:after="0" w:line="360" w:lineRule="auto"/>
        <w:jc w:val="both"/>
        <w:rPr>
          <w:rFonts w:ascii="Latro" w:hAnsi="Latro"/>
        </w:rPr>
      </w:pPr>
    </w:p>
    <w:p w14:paraId="7799A2F6" w14:textId="065738D2" w:rsidR="00033EA4" w:rsidRDefault="00033EA4" w:rsidP="003075B7">
      <w:pPr>
        <w:spacing w:after="0" w:line="360" w:lineRule="auto"/>
        <w:jc w:val="both"/>
        <w:rPr>
          <w:rFonts w:ascii="Latro" w:hAnsi="Latro"/>
        </w:rPr>
      </w:pPr>
      <w:r>
        <w:rPr>
          <w:rFonts w:ascii="Latro" w:hAnsi="Latro"/>
        </w:rPr>
        <w:t xml:space="preserve">Zebrano także uwagi do zasad gospodarowania lasami: </w:t>
      </w:r>
    </w:p>
    <w:p w14:paraId="3B5F8528" w14:textId="59192789" w:rsidR="00F32784" w:rsidRPr="00B33BA2" w:rsidRDefault="00956173" w:rsidP="00B33BA2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Latro" w:hAnsi="Latro"/>
        </w:rPr>
      </w:pPr>
      <w:r w:rsidRPr="00B33BA2">
        <w:rPr>
          <w:rFonts w:ascii="Latro" w:hAnsi="Latro"/>
        </w:rPr>
        <w:t xml:space="preserve">Propozycja Michała Przybysza (Stowarzyszenie Monitoring Obywatelski Drzew MODRZEW): na terenach ogrodów działkowych w Bożenkowie i wokół nich </w:t>
      </w:r>
      <w:r w:rsidR="00F32784" w:rsidRPr="00B33BA2">
        <w:rPr>
          <w:rFonts w:ascii="Latro" w:hAnsi="Latro"/>
        </w:rPr>
        <w:t>zwiększyć obszar ograniczeń z zachowaniem zasad modyfikacji jedynie przy drogac</w:t>
      </w:r>
      <w:r w:rsidR="00D6360D">
        <w:rPr>
          <w:rFonts w:ascii="Latro" w:hAnsi="Latro"/>
        </w:rPr>
        <w:t>h.</w:t>
      </w:r>
    </w:p>
    <w:p w14:paraId="38F80E6E" w14:textId="6E7C9984" w:rsidR="00F32784" w:rsidRDefault="00F32784" w:rsidP="00B33BA2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Latro" w:hAnsi="Latro"/>
        </w:rPr>
      </w:pPr>
      <w:proofErr w:type="spellStart"/>
      <w:r w:rsidRPr="00B33BA2">
        <w:rPr>
          <w:rFonts w:ascii="Latro" w:hAnsi="Latro"/>
        </w:rPr>
        <w:lastRenderedPageBreak/>
        <w:t>Smukała</w:t>
      </w:r>
      <w:proofErr w:type="spellEnd"/>
      <w:r w:rsidRPr="00B33BA2">
        <w:rPr>
          <w:rFonts w:ascii="Latro" w:hAnsi="Latro"/>
        </w:rPr>
        <w:t>: wokół D</w:t>
      </w:r>
      <w:r w:rsidR="001D780C" w:rsidRPr="00B33BA2">
        <w:rPr>
          <w:rFonts w:ascii="Latro" w:hAnsi="Latro"/>
        </w:rPr>
        <w:t xml:space="preserve">omu </w:t>
      </w:r>
      <w:r w:rsidRPr="00B33BA2">
        <w:rPr>
          <w:rFonts w:ascii="Latro" w:hAnsi="Latro"/>
        </w:rPr>
        <w:t>P</w:t>
      </w:r>
      <w:r w:rsidR="001D780C" w:rsidRPr="00B33BA2">
        <w:rPr>
          <w:rFonts w:ascii="Latro" w:hAnsi="Latro"/>
        </w:rPr>
        <w:t xml:space="preserve">omocy </w:t>
      </w:r>
      <w:r w:rsidRPr="00B33BA2">
        <w:rPr>
          <w:rFonts w:ascii="Latro" w:hAnsi="Latro"/>
        </w:rPr>
        <w:t>S</w:t>
      </w:r>
      <w:r w:rsidR="001D780C" w:rsidRPr="00B33BA2">
        <w:rPr>
          <w:rFonts w:ascii="Latro" w:hAnsi="Latro"/>
        </w:rPr>
        <w:t>połecznej ustanowić gospodarkę na zasadach modyfikacji</w:t>
      </w:r>
      <w:r w:rsidRPr="00B33BA2">
        <w:rPr>
          <w:rFonts w:ascii="Latro" w:hAnsi="Latro"/>
        </w:rPr>
        <w:t xml:space="preserve">, pozostały </w:t>
      </w:r>
      <w:r w:rsidR="00BB7EB4" w:rsidRPr="00B33BA2">
        <w:rPr>
          <w:rFonts w:ascii="Latro" w:hAnsi="Latro"/>
        </w:rPr>
        <w:t>obszar</w:t>
      </w:r>
      <w:r w:rsidRPr="00B33BA2">
        <w:rPr>
          <w:rFonts w:ascii="Latro" w:hAnsi="Latro"/>
        </w:rPr>
        <w:t xml:space="preserve"> od strony rzeki </w:t>
      </w:r>
      <w:r w:rsidR="00BB7EB4" w:rsidRPr="00B33BA2">
        <w:rPr>
          <w:rFonts w:ascii="Latro" w:hAnsi="Latro"/>
        </w:rPr>
        <w:t xml:space="preserve">objąć </w:t>
      </w:r>
      <w:r w:rsidRPr="00B33BA2">
        <w:rPr>
          <w:rFonts w:ascii="Latro" w:hAnsi="Latro"/>
        </w:rPr>
        <w:t>og</w:t>
      </w:r>
      <w:r w:rsidR="00BB7EB4" w:rsidRPr="00B33BA2">
        <w:rPr>
          <w:rFonts w:ascii="Latro" w:hAnsi="Latro"/>
        </w:rPr>
        <w:t>raniczeniami w gospodarce leśnej (stanowisko</w:t>
      </w:r>
      <w:r w:rsidR="00991357">
        <w:rPr>
          <w:rFonts w:ascii="Latro" w:hAnsi="Latro"/>
        </w:rPr>
        <w:t xml:space="preserve"> Pana</w:t>
      </w:r>
      <w:r w:rsidR="00BB7EB4" w:rsidRPr="00B33BA2">
        <w:rPr>
          <w:rFonts w:ascii="Latro" w:hAnsi="Latro"/>
        </w:rPr>
        <w:t xml:space="preserve"> Michała Przybysza - Stowarzyszenie Monitoring Obywatelski Drzew MODRZEW</w:t>
      </w:r>
      <w:r w:rsidRPr="00B33BA2">
        <w:rPr>
          <w:rFonts w:ascii="Latro" w:hAnsi="Latro"/>
        </w:rPr>
        <w:t xml:space="preserve"> </w:t>
      </w:r>
      <w:r w:rsidR="00BB7EB4" w:rsidRPr="00B33BA2">
        <w:rPr>
          <w:rFonts w:ascii="Latro" w:hAnsi="Latro"/>
        </w:rPr>
        <w:t>oraz</w:t>
      </w:r>
      <w:r w:rsidR="00991357">
        <w:rPr>
          <w:rFonts w:ascii="Latro" w:hAnsi="Latro"/>
        </w:rPr>
        <w:t xml:space="preserve"> Pana</w:t>
      </w:r>
      <w:r w:rsidR="00BB7EB4" w:rsidRPr="00B33BA2">
        <w:rPr>
          <w:rFonts w:ascii="Latro" w:hAnsi="Latro"/>
        </w:rPr>
        <w:t xml:space="preserve"> </w:t>
      </w:r>
      <w:r w:rsidR="00991357" w:rsidRPr="00B33BA2">
        <w:rPr>
          <w:rFonts w:ascii="Latro" w:hAnsi="Latro"/>
        </w:rPr>
        <w:t>Przem</w:t>
      </w:r>
      <w:r w:rsidR="00991357">
        <w:rPr>
          <w:rFonts w:ascii="Latro" w:hAnsi="Latro"/>
        </w:rPr>
        <w:t>ysława Zalas – Miejska Pracownia Urbanistyczna w</w:t>
      </w:r>
      <w:r w:rsidR="00A263D5">
        <w:rPr>
          <w:rFonts w:ascii="Latro" w:hAnsi="Latro" w:hint="eastAsia"/>
        </w:rPr>
        <w:t> </w:t>
      </w:r>
      <w:r w:rsidR="00991357">
        <w:rPr>
          <w:rFonts w:ascii="Latro" w:hAnsi="Latro"/>
        </w:rPr>
        <w:t>Bydgoszczy</w:t>
      </w:r>
      <w:r w:rsidR="00D16809" w:rsidRPr="00B33BA2">
        <w:rPr>
          <w:rFonts w:ascii="Latro" w:hAnsi="Latro"/>
        </w:rPr>
        <w:t xml:space="preserve">), stanowisko przeciwne na całym obszarze ustanowić modyfikacje jako obowiązujące zasady gospodarowania (propozycja </w:t>
      </w:r>
      <w:r w:rsidR="00991357">
        <w:rPr>
          <w:rFonts w:ascii="Latro" w:hAnsi="Latro"/>
        </w:rPr>
        <w:t xml:space="preserve">Pana Piotra Kozłowskiego - </w:t>
      </w:r>
      <w:r w:rsidR="00D16809" w:rsidRPr="00B33BA2">
        <w:rPr>
          <w:rFonts w:ascii="Latro" w:hAnsi="Latro"/>
        </w:rPr>
        <w:t>Starosty Bydgoskiego</w:t>
      </w:r>
      <w:r w:rsidR="00B33BA2" w:rsidRPr="00B33BA2">
        <w:rPr>
          <w:rFonts w:ascii="Latro" w:hAnsi="Latro"/>
        </w:rPr>
        <w:t>)</w:t>
      </w:r>
      <w:r w:rsidR="00D6360D">
        <w:rPr>
          <w:rFonts w:ascii="Latro" w:hAnsi="Latro"/>
        </w:rPr>
        <w:t>.</w:t>
      </w:r>
    </w:p>
    <w:p w14:paraId="7708553E" w14:textId="1071DEB4" w:rsidR="004B309E" w:rsidRDefault="00CE0B70" w:rsidP="004B309E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Latro" w:hAnsi="Latro"/>
        </w:rPr>
      </w:pPr>
      <w:r w:rsidRPr="00CE0B70">
        <w:rPr>
          <w:rFonts w:ascii="Latro" w:hAnsi="Latro"/>
        </w:rPr>
        <w:t>Leśny Park Kultury i Wypoczynku w Bydgoszczy</w:t>
      </w:r>
      <w:r w:rsidR="005C7114">
        <w:rPr>
          <w:rFonts w:ascii="Latro" w:hAnsi="Latro"/>
        </w:rPr>
        <w:t xml:space="preserve"> </w:t>
      </w:r>
      <w:proofErr w:type="spellStart"/>
      <w:r w:rsidRPr="00CE0B70">
        <w:rPr>
          <w:rFonts w:ascii="Latro" w:hAnsi="Latro"/>
        </w:rPr>
        <w:t>Myślęcinek</w:t>
      </w:r>
      <w:proofErr w:type="spellEnd"/>
      <w:r>
        <w:rPr>
          <w:rFonts w:ascii="Latro" w:hAnsi="Latro"/>
        </w:rPr>
        <w:t xml:space="preserve">: </w:t>
      </w:r>
      <w:r w:rsidR="00991357">
        <w:rPr>
          <w:rFonts w:ascii="Latro" w:hAnsi="Latro"/>
        </w:rPr>
        <w:t>oddziały</w:t>
      </w:r>
      <w:r w:rsidR="00991357" w:rsidRPr="00562990">
        <w:rPr>
          <w:rFonts w:ascii="Latro" w:hAnsi="Latro"/>
        </w:rPr>
        <w:t xml:space="preserve"> </w:t>
      </w:r>
      <w:r w:rsidR="00562990" w:rsidRPr="00562990">
        <w:rPr>
          <w:rFonts w:ascii="Latro" w:hAnsi="Latro"/>
        </w:rPr>
        <w:t>o numerach 159, 158, 157, 156, 173, 172, 171, 170</w:t>
      </w:r>
      <w:r w:rsidR="000F6A57">
        <w:rPr>
          <w:rFonts w:ascii="Latro" w:hAnsi="Latro"/>
        </w:rPr>
        <w:t xml:space="preserve"> utrzymywać </w:t>
      </w:r>
      <w:r w:rsidR="00562990" w:rsidRPr="00562990">
        <w:rPr>
          <w:rFonts w:ascii="Latro" w:hAnsi="Latro"/>
        </w:rPr>
        <w:t>jako obszary z ograniczoną gospodarką leśną</w:t>
      </w:r>
      <w:r w:rsidR="000F6A57">
        <w:rPr>
          <w:rFonts w:ascii="Latro" w:hAnsi="Latro"/>
        </w:rPr>
        <w:t xml:space="preserve">, na pozostałych wskazanych terenach pozostawić proponowane </w:t>
      </w:r>
      <w:r w:rsidR="00562990" w:rsidRPr="00562990">
        <w:rPr>
          <w:rFonts w:ascii="Latro" w:hAnsi="Latro"/>
        </w:rPr>
        <w:t xml:space="preserve"> pozostałe wyłączenia i modyfikacje</w:t>
      </w:r>
      <w:r w:rsidR="00D6360D">
        <w:rPr>
          <w:rFonts w:ascii="Latro" w:hAnsi="Latro"/>
        </w:rPr>
        <w:t>.</w:t>
      </w:r>
    </w:p>
    <w:p w14:paraId="42F1193A" w14:textId="2FAD76C0" w:rsidR="004B309E" w:rsidRPr="001C0E5A" w:rsidRDefault="004B309E" w:rsidP="005C7D7E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Latro" w:hAnsi="Latro"/>
        </w:rPr>
      </w:pPr>
      <w:r w:rsidRPr="001C0E5A">
        <w:rPr>
          <w:rFonts w:ascii="Latro" w:hAnsi="Latro"/>
        </w:rPr>
        <w:t>Zwrócono uwagę, że lasy społeczne pełnią też funkcje przyrodnicze, więc powinny być tam też ograniczenia gospodark</w:t>
      </w:r>
      <w:r w:rsidR="001C0E5A" w:rsidRPr="001C0E5A">
        <w:rPr>
          <w:rFonts w:ascii="Latro" w:hAnsi="Latro"/>
        </w:rPr>
        <w:t xml:space="preserve">i, </w:t>
      </w:r>
      <w:r w:rsidRPr="001C0E5A">
        <w:rPr>
          <w:rFonts w:ascii="Latro" w:hAnsi="Latro"/>
        </w:rPr>
        <w:t>a nie tylko modyfikacje</w:t>
      </w:r>
      <w:r w:rsidR="001C0E5A">
        <w:rPr>
          <w:rFonts w:ascii="Latro" w:hAnsi="Latro"/>
        </w:rPr>
        <w:t xml:space="preserve">, które obecnie dominują jako zasada gospodarowania lasami w nadleśnictwie. </w:t>
      </w:r>
    </w:p>
    <w:p w14:paraId="39DD2A2E" w14:textId="5DCEF871" w:rsidR="00956173" w:rsidRPr="0041291A" w:rsidRDefault="007E5F90" w:rsidP="003075B7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Latro" w:hAnsi="Latro"/>
        </w:rPr>
      </w:pPr>
      <w:r>
        <w:rPr>
          <w:rFonts w:ascii="Latro" w:hAnsi="Latro"/>
        </w:rPr>
        <w:t>P</w:t>
      </w:r>
      <w:r w:rsidR="00991357">
        <w:rPr>
          <w:rFonts w:ascii="Latro" w:hAnsi="Latro"/>
        </w:rPr>
        <w:t>an</w:t>
      </w:r>
      <w:r>
        <w:rPr>
          <w:rFonts w:ascii="Latro" w:hAnsi="Latro"/>
        </w:rPr>
        <w:t xml:space="preserve"> Andrzej</w:t>
      </w:r>
      <w:r w:rsidR="00991357">
        <w:rPr>
          <w:rFonts w:ascii="Latro" w:hAnsi="Latro"/>
        </w:rPr>
        <w:t xml:space="preserve"> Fijołe</w:t>
      </w:r>
      <w:r w:rsidR="00FE0CC0">
        <w:rPr>
          <w:rFonts w:ascii="Latro" w:hAnsi="Latro"/>
        </w:rPr>
        <w:t>k</w:t>
      </w:r>
      <w:r w:rsidR="00991357">
        <w:rPr>
          <w:rFonts w:ascii="Latro" w:hAnsi="Latro"/>
        </w:rPr>
        <w:t xml:space="preserve"> – Stowarzyszenie Miłośnik</w:t>
      </w:r>
      <w:r w:rsidR="001D777D">
        <w:rPr>
          <w:rFonts w:ascii="Latro" w:hAnsi="Latro"/>
        </w:rPr>
        <w:t>ów</w:t>
      </w:r>
      <w:r w:rsidR="00991357">
        <w:rPr>
          <w:rFonts w:ascii="Latro" w:hAnsi="Latro"/>
        </w:rPr>
        <w:t xml:space="preserve"> Górek Fordońskich</w:t>
      </w:r>
      <w:r>
        <w:rPr>
          <w:rFonts w:ascii="Latro" w:hAnsi="Latro"/>
        </w:rPr>
        <w:t xml:space="preserve"> zwrócił uwagę, że nie powinno w lasach społecznych być </w:t>
      </w:r>
      <w:proofErr w:type="spellStart"/>
      <w:r>
        <w:rPr>
          <w:rFonts w:ascii="Latro" w:hAnsi="Latro"/>
        </w:rPr>
        <w:t>wyłączeń</w:t>
      </w:r>
      <w:proofErr w:type="spellEnd"/>
      <w:r>
        <w:rPr>
          <w:rFonts w:ascii="Latro" w:hAnsi="Latro"/>
        </w:rPr>
        <w:t xml:space="preserve"> z gospodarowania, które kształtują lasy w kierunku rezerwatów</w:t>
      </w:r>
      <w:r w:rsidR="00F65EEE">
        <w:rPr>
          <w:rFonts w:ascii="Latro" w:hAnsi="Latro"/>
        </w:rPr>
        <w:t xml:space="preserve">, ponieważ dostępność lasów społecznych wymaga ich urządzania. </w:t>
      </w:r>
    </w:p>
    <w:p w14:paraId="228D0001" w14:textId="08429BCD" w:rsidR="0042239D" w:rsidRPr="0042239D" w:rsidRDefault="00267168" w:rsidP="0042239D">
      <w:pPr>
        <w:spacing w:after="0" w:line="360" w:lineRule="auto"/>
        <w:jc w:val="both"/>
        <w:rPr>
          <w:rFonts w:ascii="Latro" w:hAnsi="Latro"/>
        </w:rPr>
      </w:pPr>
      <w:r>
        <w:rPr>
          <w:rFonts w:ascii="Latro" w:hAnsi="Latro"/>
        </w:rPr>
        <w:t>Propozycje te, wskazane powyżej, spotkały się z akceptacją pozostałych osób, n</w:t>
      </w:r>
      <w:r w:rsidRPr="002A6034">
        <w:rPr>
          <w:rFonts w:ascii="Latro" w:hAnsi="Latro"/>
        </w:rPr>
        <w:t>ie pojawiły się zdania odmienne ani kwestie sporne</w:t>
      </w:r>
      <w:r w:rsidR="0041291A">
        <w:rPr>
          <w:rFonts w:ascii="Latro" w:hAnsi="Latro"/>
        </w:rPr>
        <w:t xml:space="preserve"> poza tymi wskazanymi w poszczególnych punktach</w:t>
      </w:r>
      <w:r w:rsidRPr="002A6034">
        <w:rPr>
          <w:rFonts w:ascii="Latro" w:hAnsi="Latro"/>
        </w:rPr>
        <w:t>.</w:t>
      </w:r>
    </w:p>
    <w:p w14:paraId="5C9B019B" w14:textId="77777777" w:rsidR="002A6034" w:rsidRDefault="002A6034" w:rsidP="002A6034">
      <w:pPr>
        <w:spacing w:after="0" w:line="360" w:lineRule="auto"/>
        <w:jc w:val="both"/>
        <w:rPr>
          <w:rFonts w:ascii="Latro" w:hAnsi="Latro"/>
        </w:rPr>
      </w:pPr>
    </w:p>
    <w:p w14:paraId="27953FC1" w14:textId="64D9B450" w:rsidR="00822DE9" w:rsidRPr="002A6034" w:rsidRDefault="00822DE9" w:rsidP="002A6034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Latro" w:hAnsi="Latro"/>
          <w:b/>
          <w:bCs/>
        </w:rPr>
      </w:pPr>
      <w:r w:rsidRPr="002A6034">
        <w:rPr>
          <w:rFonts w:ascii="Latro" w:hAnsi="Latro"/>
          <w:b/>
          <w:bCs/>
        </w:rPr>
        <w:t xml:space="preserve">Nadleśnictwo </w:t>
      </w:r>
      <w:r w:rsidR="00AB5706">
        <w:rPr>
          <w:rFonts w:ascii="Latro" w:hAnsi="Latro"/>
          <w:b/>
          <w:bCs/>
        </w:rPr>
        <w:t>Toruń</w:t>
      </w:r>
    </w:p>
    <w:p w14:paraId="23BB9240" w14:textId="6C9813C1" w:rsidR="00822DE9" w:rsidRDefault="00822DE9" w:rsidP="002A6034">
      <w:pPr>
        <w:spacing w:after="0" w:line="360" w:lineRule="auto"/>
        <w:jc w:val="both"/>
        <w:rPr>
          <w:rFonts w:ascii="Latro" w:hAnsi="Latro"/>
        </w:rPr>
      </w:pPr>
      <w:r w:rsidRPr="002A6034">
        <w:rPr>
          <w:rFonts w:ascii="Latro" w:hAnsi="Latro"/>
        </w:rPr>
        <w:t>Osoby uczestniczące w dyskusji nie wniosły żadnych propozycji zmian co do</w:t>
      </w:r>
      <w:r w:rsidR="00A324BB" w:rsidRPr="002A6034">
        <w:rPr>
          <w:rFonts w:ascii="Latro" w:hAnsi="Latro"/>
        </w:rPr>
        <w:t xml:space="preserve"> wyjściowo zaproponowanych</w:t>
      </w:r>
      <w:r w:rsidRPr="002A6034">
        <w:rPr>
          <w:rFonts w:ascii="Latro" w:hAnsi="Latro"/>
        </w:rPr>
        <w:t xml:space="preserve"> granic lasów społecznych oraz zasad gospodarowania lasami. </w:t>
      </w:r>
      <w:r w:rsidR="00D50E3D" w:rsidRPr="002A6034">
        <w:rPr>
          <w:rFonts w:ascii="Latro" w:hAnsi="Latro"/>
        </w:rPr>
        <w:t>Nie pojawiły się zdania odmienne ani kwestie sporne.</w:t>
      </w:r>
    </w:p>
    <w:p w14:paraId="45597D2F" w14:textId="1BD72602" w:rsidR="008F32A2" w:rsidRPr="008F32A2" w:rsidRDefault="008F32A2" w:rsidP="008F32A2">
      <w:pPr>
        <w:spacing w:after="0" w:line="360" w:lineRule="auto"/>
        <w:jc w:val="both"/>
        <w:rPr>
          <w:rFonts w:ascii="Latro" w:hAnsi="Latro"/>
        </w:rPr>
      </w:pPr>
      <w:r w:rsidRPr="008F32A2">
        <w:rPr>
          <w:rFonts w:ascii="Latro" w:hAnsi="Latro"/>
        </w:rPr>
        <w:t>Pojawił się w dyskusji postulat, aby nie włączać rezerwatów do lasów społecznych, gdyż one i tak podlegają ochronie na podstawie przepisów odrębnych</w:t>
      </w:r>
      <w:r>
        <w:rPr>
          <w:rFonts w:ascii="Latro" w:hAnsi="Latro"/>
        </w:rPr>
        <w:t xml:space="preserve">. </w:t>
      </w:r>
    </w:p>
    <w:p w14:paraId="03D2E5C0" w14:textId="7A4CEAB8" w:rsidR="00FE216A" w:rsidRPr="002A6034" w:rsidRDefault="00991357" w:rsidP="008F32A2">
      <w:pPr>
        <w:spacing w:after="0" w:line="360" w:lineRule="auto"/>
        <w:jc w:val="both"/>
        <w:rPr>
          <w:rFonts w:ascii="Latro" w:hAnsi="Latro"/>
        </w:rPr>
      </w:pPr>
      <w:r>
        <w:rPr>
          <w:rFonts w:ascii="Latro" w:hAnsi="Latro"/>
        </w:rPr>
        <w:t>W oddziale</w:t>
      </w:r>
      <w:r w:rsidR="008F32A2" w:rsidRPr="008F32A2">
        <w:rPr>
          <w:rFonts w:ascii="Latro" w:hAnsi="Latro"/>
        </w:rPr>
        <w:t xml:space="preserve"> nr 226 znajdują się pozostałości dział przeciwlotniczych, co do których nadleśniczy zadeklarował współpracę i poprosił o kontakt</w:t>
      </w:r>
      <w:r w:rsidR="00D6360D">
        <w:rPr>
          <w:rFonts w:ascii="Latro" w:hAnsi="Latro"/>
        </w:rPr>
        <w:t>,</w:t>
      </w:r>
      <w:r w:rsidR="008F32A2" w:rsidRPr="008F32A2">
        <w:rPr>
          <w:rFonts w:ascii="Latro" w:hAnsi="Latro"/>
        </w:rPr>
        <w:t xml:space="preserve"> aby przedyskutować możliwość ich włączenia do planu ochrony.</w:t>
      </w:r>
    </w:p>
    <w:p w14:paraId="668A5A3A" w14:textId="77777777" w:rsidR="0029701C" w:rsidRPr="002A6034" w:rsidRDefault="0029701C" w:rsidP="002A6034">
      <w:pPr>
        <w:spacing w:after="0" w:line="360" w:lineRule="auto"/>
        <w:jc w:val="both"/>
        <w:rPr>
          <w:rFonts w:ascii="Latro" w:hAnsi="Latro"/>
        </w:rPr>
      </w:pPr>
    </w:p>
    <w:p w14:paraId="1A77D432" w14:textId="20746401" w:rsidR="00B37567" w:rsidRDefault="00B37567" w:rsidP="0016029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Latro" w:hAnsi="Latro"/>
          <w:b/>
          <w:bCs/>
        </w:rPr>
      </w:pPr>
      <w:r w:rsidRPr="00160292">
        <w:rPr>
          <w:rFonts w:ascii="Latro" w:hAnsi="Latro"/>
          <w:b/>
          <w:bCs/>
        </w:rPr>
        <w:t>Pozostałe głosy z dyskusji podczas spotkania</w:t>
      </w:r>
    </w:p>
    <w:p w14:paraId="3F64A627" w14:textId="516FAA38" w:rsidR="00E41B3B" w:rsidRPr="00AC3A45" w:rsidRDefault="005C7114" w:rsidP="00AC3A45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Latro" w:hAnsi="Latro"/>
        </w:rPr>
      </w:pPr>
      <w:r w:rsidRPr="00AC3A45">
        <w:rPr>
          <w:rFonts w:ascii="Latro" w:hAnsi="Latro"/>
        </w:rPr>
        <w:t>Pojawiły się jednoznaczne postulaty dotyczące terenu Leśnego Park</w:t>
      </w:r>
      <w:r w:rsidR="00AD07C3" w:rsidRPr="00AC3A45">
        <w:rPr>
          <w:rFonts w:ascii="Latro" w:hAnsi="Latro"/>
        </w:rPr>
        <w:t>u</w:t>
      </w:r>
      <w:r w:rsidRPr="00AC3A45">
        <w:rPr>
          <w:rFonts w:ascii="Latro" w:hAnsi="Latro"/>
        </w:rPr>
        <w:t xml:space="preserve"> Kultury i</w:t>
      </w:r>
      <w:r w:rsidR="00A263D5">
        <w:rPr>
          <w:rFonts w:ascii="Latro" w:hAnsi="Latro" w:hint="eastAsia"/>
        </w:rPr>
        <w:t> </w:t>
      </w:r>
      <w:r w:rsidRPr="00AC3A45">
        <w:rPr>
          <w:rFonts w:ascii="Latro" w:hAnsi="Latro"/>
        </w:rPr>
        <w:t xml:space="preserve">Wypoczynku </w:t>
      </w:r>
      <w:proofErr w:type="spellStart"/>
      <w:r w:rsidR="00AD07C3" w:rsidRPr="00AC3A45">
        <w:rPr>
          <w:rFonts w:ascii="Latro" w:hAnsi="Latro"/>
        </w:rPr>
        <w:t>Myślęcinek</w:t>
      </w:r>
      <w:proofErr w:type="spellEnd"/>
      <w:r w:rsidR="00AD07C3" w:rsidRPr="00AC3A45">
        <w:rPr>
          <w:rFonts w:ascii="Latro" w:hAnsi="Latro"/>
        </w:rPr>
        <w:t xml:space="preserve"> </w:t>
      </w:r>
      <w:r w:rsidRPr="00AC3A45">
        <w:rPr>
          <w:rFonts w:ascii="Latro" w:hAnsi="Latro"/>
        </w:rPr>
        <w:t>w Bydgoszczy</w:t>
      </w:r>
      <w:r w:rsidR="00AD07C3" w:rsidRPr="00AC3A45">
        <w:rPr>
          <w:rFonts w:ascii="Latro" w:hAnsi="Latro"/>
        </w:rPr>
        <w:t xml:space="preserve">, aby wzmocnić funkcję edukacyjną </w:t>
      </w:r>
      <w:r w:rsidR="00180566" w:rsidRPr="00AC3A45">
        <w:rPr>
          <w:rFonts w:ascii="Latro" w:hAnsi="Latro"/>
        </w:rPr>
        <w:t>parku poprzez zwiększenie funduszy na działania edukacyjne</w:t>
      </w:r>
      <w:r w:rsidR="00FD0737">
        <w:rPr>
          <w:rFonts w:ascii="Latro" w:hAnsi="Latro"/>
        </w:rPr>
        <w:t xml:space="preserve">, a </w:t>
      </w:r>
      <w:r w:rsidR="00180566" w:rsidRPr="00AC3A45">
        <w:rPr>
          <w:rFonts w:ascii="Latro" w:hAnsi="Latro"/>
        </w:rPr>
        <w:t xml:space="preserve">także </w:t>
      </w:r>
      <w:r w:rsidR="008A36BF" w:rsidRPr="00AC3A45">
        <w:rPr>
          <w:rFonts w:ascii="Latro" w:hAnsi="Latro"/>
        </w:rPr>
        <w:t xml:space="preserve">wyznaczenie terenów </w:t>
      </w:r>
      <w:r w:rsidR="008A36BF" w:rsidRPr="00AC3A45">
        <w:rPr>
          <w:rFonts w:ascii="Latro" w:hAnsi="Latro"/>
        </w:rPr>
        <w:lastRenderedPageBreak/>
        <w:t xml:space="preserve">ograniczeń i </w:t>
      </w:r>
      <w:proofErr w:type="spellStart"/>
      <w:r w:rsidR="008A36BF" w:rsidRPr="00AC3A45">
        <w:rPr>
          <w:rFonts w:ascii="Latro" w:hAnsi="Latro"/>
        </w:rPr>
        <w:t>wyłączeń</w:t>
      </w:r>
      <w:proofErr w:type="spellEnd"/>
      <w:r w:rsidR="008A36BF" w:rsidRPr="00AC3A45">
        <w:rPr>
          <w:rFonts w:ascii="Latro" w:hAnsi="Latro"/>
        </w:rPr>
        <w:t xml:space="preserve"> z gospodarki leśnej. W ten sposób możliwe będzie </w:t>
      </w:r>
      <w:r w:rsidR="005473F4" w:rsidRPr="00AC3A45">
        <w:rPr>
          <w:rFonts w:ascii="Latro" w:hAnsi="Latro"/>
        </w:rPr>
        <w:t>pokazanie w</w:t>
      </w:r>
      <w:r w:rsidR="00A263D5">
        <w:rPr>
          <w:rFonts w:ascii="Latro" w:hAnsi="Latro" w:hint="eastAsia"/>
        </w:rPr>
        <w:t> </w:t>
      </w:r>
      <w:r w:rsidR="005473F4" w:rsidRPr="00AC3A45">
        <w:rPr>
          <w:rFonts w:ascii="Latro" w:hAnsi="Latro"/>
        </w:rPr>
        <w:t>praktyce w jaki sposób wyglądają lasy zbliżone do naturalnych</w:t>
      </w:r>
      <w:r w:rsidR="00E41B3B" w:rsidRPr="00AC3A45">
        <w:rPr>
          <w:rFonts w:ascii="Latro" w:hAnsi="Latro"/>
        </w:rPr>
        <w:t xml:space="preserve">. </w:t>
      </w:r>
    </w:p>
    <w:p w14:paraId="0E8D4629" w14:textId="77777777" w:rsidR="00E41B3B" w:rsidRDefault="00E41B3B" w:rsidP="00E41B3B">
      <w:pPr>
        <w:pStyle w:val="Akapitzlist"/>
        <w:spacing w:after="0" w:line="360" w:lineRule="auto"/>
        <w:jc w:val="both"/>
        <w:rPr>
          <w:rFonts w:ascii="Latro" w:hAnsi="Latro"/>
        </w:rPr>
      </w:pPr>
      <w:r>
        <w:rPr>
          <w:rFonts w:ascii="Latro" w:hAnsi="Latro"/>
        </w:rPr>
        <w:t>Jednocześnie uczestnicy spotkania zwrócili uwagę, że r</w:t>
      </w:r>
      <w:r w:rsidR="004B309E" w:rsidRPr="005C7114">
        <w:rPr>
          <w:rFonts w:ascii="Latro" w:hAnsi="Latro"/>
        </w:rPr>
        <w:t xml:space="preserve">ekreacja jest </w:t>
      </w:r>
      <w:r w:rsidRPr="005C7114">
        <w:rPr>
          <w:rFonts w:ascii="Latro" w:hAnsi="Latro"/>
        </w:rPr>
        <w:t>dominującą</w:t>
      </w:r>
      <w:r w:rsidR="004B309E" w:rsidRPr="005C7114">
        <w:rPr>
          <w:rFonts w:ascii="Latro" w:hAnsi="Latro"/>
        </w:rPr>
        <w:t xml:space="preserve"> funkcją </w:t>
      </w:r>
      <w:r>
        <w:rPr>
          <w:rFonts w:ascii="Latro" w:hAnsi="Latro"/>
        </w:rPr>
        <w:t>na tym terenie i</w:t>
      </w:r>
      <w:r w:rsidR="004B309E" w:rsidRPr="005C7114">
        <w:rPr>
          <w:rFonts w:ascii="Latro" w:hAnsi="Latro"/>
        </w:rPr>
        <w:t xml:space="preserve"> trzeba to uwzględnić</w:t>
      </w:r>
      <w:r>
        <w:rPr>
          <w:rFonts w:ascii="Latro" w:hAnsi="Latro"/>
        </w:rPr>
        <w:t xml:space="preserve"> planując zasady prowadzenia gospodarki leśnej. </w:t>
      </w:r>
    </w:p>
    <w:p w14:paraId="0D4E0C32" w14:textId="0422F86D" w:rsidR="004B309E" w:rsidRDefault="004A1E4F" w:rsidP="00FD0737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Latro" w:hAnsi="Latro"/>
        </w:rPr>
      </w:pPr>
      <w:r>
        <w:rPr>
          <w:rFonts w:ascii="Latro" w:hAnsi="Latro"/>
        </w:rPr>
        <w:t>Pan Andrzej</w:t>
      </w:r>
      <w:r w:rsidR="00991357">
        <w:rPr>
          <w:rFonts w:ascii="Latro" w:hAnsi="Latro"/>
        </w:rPr>
        <w:t xml:space="preserve"> Fijołek </w:t>
      </w:r>
      <w:r>
        <w:rPr>
          <w:rFonts w:ascii="Latro" w:hAnsi="Latro"/>
        </w:rPr>
        <w:t>prze</w:t>
      </w:r>
      <w:r w:rsidR="00455B37">
        <w:rPr>
          <w:rFonts w:ascii="Latro" w:hAnsi="Latro"/>
        </w:rPr>
        <w:t>dstawił</w:t>
      </w:r>
      <w:r w:rsidR="00861BDF">
        <w:rPr>
          <w:rFonts w:ascii="Latro" w:hAnsi="Latro"/>
        </w:rPr>
        <w:t xml:space="preserve"> pismo z </w:t>
      </w:r>
      <w:r w:rsidR="00455B37">
        <w:rPr>
          <w:rFonts w:ascii="Latro" w:hAnsi="Latro"/>
        </w:rPr>
        <w:t>p</w:t>
      </w:r>
      <w:r w:rsidRPr="004A1E4F">
        <w:rPr>
          <w:rFonts w:ascii="Latro" w:hAnsi="Latro"/>
        </w:rPr>
        <w:t>ostulat</w:t>
      </w:r>
      <w:r w:rsidR="00861BDF">
        <w:rPr>
          <w:rFonts w:ascii="Latro" w:hAnsi="Latro"/>
        </w:rPr>
        <w:t>ami mieszkańców dzielnicy Fordon. Pismo podpisali</w:t>
      </w:r>
      <w:r w:rsidR="00FE0CC0">
        <w:rPr>
          <w:rFonts w:ascii="Latro" w:hAnsi="Latro"/>
        </w:rPr>
        <w:t>:</w:t>
      </w:r>
      <w:r w:rsidR="00861BDF">
        <w:rPr>
          <w:rFonts w:ascii="Latro" w:hAnsi="Latro"/>
        </w:rPr>
        <w:t xml:space="preserve"> Stowarzyszenie Miłośników Górek Fordońskich</w:t>
      </w:r>
      <w:r w:rsidR="00FE0CC0">
        <w:rPr>
          <w:rFonts w:ascii="Latro" w:hAnsi="Latro"/>
        </w:rPr>
        <w:t>,</w:t>
      </w:r>
      <w:r w:rsidR="00861BDF">
        <w:rPr>
          <w:rFonts w:ascii="Latro" w:hAnsi="Latro"/>
        </w:rPr>
        <w:t xml:space="preserve"> </w:t>
      </w:r>
      <w:proofErr w:type="spellStart"/>
      <w:r w:rsidR="00861BDF">
        <w:rPr>
          <w:rFonts w:ascii="Latro" w:hAnsi="Latro"/>
        </w:rPr>
        <w:t>Fordonrunners</w:t>
      </w:r>
      <w:proofErr w:type="spellEnd"/>
      <w:r w:rsidR="00861BDF">
        <w:rPr>
          <w:rFonts w:ascii="Latro" w:hAnsi="Latro"/>
        </w:rPr>
        <w:t>, Fordon na co dzień, MA</w:t>
      </w:r>
      <w:r w:rsidR="00FE0CC0">
        <w:rPr>
          <w:rFonts w:ascii="Latro" w:hAnsi="Latro"/>
        </w:rPr>
        <w:t>R</w:t>
      </w:r>
      <w:r w:rsidR="00861BDF">
        <w:rPr>
          <w:rFonts w:ascii="Latro" w:hAnsi="Latro"/>
        </w:rPr>
        <w:t>IAMPOL.PL, Fordoński Ruch Oporu, a także Rady Osiedla Nowy Fordon oraz Rady Osiedla Tatrzańskie</w:t>
      </w:r>
      <w:r w:rsidR="00215C95">
        <w:rPr>
          <w:rFonts w:ascii="Latro" w:hAnsi="Latro"/>
        </w:rPr>
        <w:t>.</w:t>
      </w:r>
      <w:r w:rsidR="00861BDF">
        <w:rPr>
          <w:rFonts w:ascii="Latro" w:hAnsi="Latro"/>
        </w:rPr>
        <w:t xml:space="preserve"> W piśmie zwrócono uwagę na:</w:t>
      </w:r>
      <w:r w:rsidR="00524099">
        <w:rPr>
          <w:rFonts w:ascii="Latro" w:hAnsi="Latro"/>
        </w:rPr>
        <w:t xml:space="preserve"> o</w:t>
      </w:r>
      <w:r w:rsidRPr="00524099">
        <w:rPr>
          <w:rFonts w:ascii="Latro" w:hAnsi="Latro"/>
        </w:rPr>
        <w:t>znakowanie dróg leśnych, zapotrzebowanie na wiaty</w:t>
      </w:r>
      <w:r w:rsidR="00FD0737">
        <w:rPr>
          <w:rFonts w:ascii="Latro" w:hAnsi="Latro"/>
        </w:rPr>
        <w:t xml:space="preserve"> i kosze na odpady</w:t>
      </w:r>
      <w:r w:rsidRPr="00524099">
        <w:rPr>
          <w:rFonts w:ascii="Latro" w:hAnsi="Latro"/>
        </w:rPr>
        <w:t>, inwentaryzacj</w:t>
      </w:r>
      <w:r w:rsidR="00524099">
        <w:rPr>
          <w:rFonts w:ascii="Latro" w:hAnsi="Latro"/>
        </w:rPr>
        <w:t>ę</w:t>
      </w:r>
      <w:r w:rsidRPr="00524099">
        <w:rPr>
          <w:rFonts w:ascii="Latro" w:hAnsi="Latro"/>
        </w:rPr>
        <w:t xml:space="preserve"> lasów miejskich, stworzenie ścieżek edukacyjnych</w:t>
      </w:r>
      <w:r w:rsidR="000B1038">
        <w:rPr>
          <w:rFonts w:ascii="Latro" w:hAnsi="Latro"/>
        </w:rPr>
        <w:t xml:space="preserve"> i ścieżek popularyzujących lecznicze właściwości lasów</w:t>
      </w:r>
      <w:r w:rsidRPr="00524099">
        <w:rPr>
          <w:rFonts w:ascii="Latro" w:hAnsi="Latro"/>
        </w:rPr>
        <w:t xml:space="preserve">, </w:t>
      </w:r>
      <w:r w:rsidR="00524099">
        <w:rPr>
          <w:rFonts w:ascii="Latro" w:hAnsi="Latro"/>
        </w:rPr>
        <w:t xml:space="preserve">wprowadzenie </w:t>
      </w:r>
      <w:r w:rsidRPr="00524099">
        <w:rPr>
          <w:rFonts w:ascii="Latro" w:hAnsi="Latro"/>
        </w:rPr>
        <w:t>zakaz</w:t>
      </w:r>
      <w:r w:rsidR="00524099">
        <w:rPr>
          <w:rFonts w:ascii="Latro" w:hAnsi="Latro"/>
        </w:rPr>
        <w:t>u</w:t>
      </w:r>
      <w:r w:rsidRPr="00524099">
        <w:rPr>
          <w:rFonts w:ascii="Latro" w:hAnsi="Latro"/>
        </w:rPr>
        <w:t xml:space="preserve"> ni</w:t>
      </w:r>
      <w:r w:rsidR="00524099">
        <w:rPr>
          <w:rFonts w:ascii="Latro" w:hAnsi="Latro"/>
        </w:rPr>
        <w:t>e</w:t>
      </w:r>
      <w:r w:rsidRPr="00524099">
        <w:rPr>
          <w:rFonts w:ascii="Latro" w:hAnsi="Latro"/>
        </w:rPr>
        <w:t>oznakowanych polowań i kłusownictwa</w:t>
      </w:r>
      <w:r w:rsidR="00524099">
        <w:rPr>
          <w:rFonts w:ascii="Latro" w:hAnsi="Latro"/>
        </w:rPr>
        <w:t xml:space="preserve">, konieczność </w:t>
      </w:r>
      <w:r w:rsidRPr="00524099">
        <w:rPr>
          <w:rFonts w:ascii="Latro" w:hAnsi="Latro"/>
        </w:rPr>
        <w:t>współprac</w:t>
      </w:r>
      <w:r w:rsidR="00524099">
        <w:rPr>
          <w:rFonts w:ascii="Latro" w:hAnsi="Latro"/>
        </w:rPr>
        <w:t>y</w:t>
      </w:r>
      <w:r w:rsidRPr="00524099">
        <w:rPr>
          <w:rFonts w:ascii="Latro" w:hAnsi="Latro"/>
        </w:rPr>
        <w:t xml:space="preserve"> ze stroną społeczną w planowaniu </w:t>
      </w:r>
      <w:r w:rsidR="003078F4">
        <w:rPr>
          <w:rFonts w:ascii="Latro" w:hAnsi="Latro"/>
        </w:rPr>
        <w:t>cięć</w:t>
      </w:r>
      <w:r w:rsidRPr="00524099">
        <w:rPr>
          <w:rFonts w:ascii="Latro" w:hAnsi="Latro"/>
        </w:rPr>
        <w:t>, budowa obserwatorium</w:t>
      </w:r>
      <w:r w:rsidR="00992905">
        <w:rPr>
          <w:rFonts w:ascii="Latro" w:hAnsi="Latro"/>
        </w:rPr>
        <w:t xml:space="preserve"> na terenie lasów w Fordonie oraz kontynuowanie działań służących do wytyczenia wielkiej pętli Fordonu</w:t>
      </w:r>
      <w:r w:rsidRPr="00524099">
        <w:rPr>
          <w:rFonts w:ascii="Latro" w:hAnsi="Latro"/>
        </w:rPr>
        <w:t xml:space="preserve">, </w:t>
      </w:r>
      <w:r w:rsidR="00B527F4">
        <w:rPr>
          <w:rFonts w:ascii="Latro" w:hAnsi="Latro"/>
        </w:rPr>
        <w:t xml:space="preserve">kontynuowanie </w:t>
      </w:r>
      <w:r w:rsidRPr="00524099">
        <w:rPr>
          <w:rFonts w:ascii="Latro" w:hAnsi="Latro"/>
        </w:rPr>
        <w:t>współprac</w:t>
      </w:r>
      <w:r w:rsidR="00B527F4">
        <w:rPr>
          <w:rFonts w:ascii="Latro" w:hAnsi="Latro"/>
        </w:rPr>
        <w:t>y nadleśnictw</w:t>
      </w:r>
      <w:r w:rsidRPr="00524099">
        <w:rPr>
          <w:rFonts w:ascii="Latro" w:hAnsi="Latro"/>
        </w:rPr>
        <w:t xml:space="preserve"> ze strażą i policją</w:t>
      </w:r>
      <w:r w:rsidR="00B527F4">
        <w:rPr>
          <w:rFonts w:ascii="Latro" w:hAnsi="Latro"/>
        </w:rPr>
        <w:t xml:space="preserve">. </w:t>
      </w:r>
      <w:r w:rsidR="00992905">
        <w:rPr>
          <w:rFonts w:ascii="Latro" w:hAnsi="Latro"/>
        </w:rPr>
        <w:t>Szczegółowa lista postulatów stanowi załącznik do raportu. Osoby uczestniczące w spotkaniu zwróciły uwagę na słuszność proponowanych postulatów, ale jednocześnie wskazały, że wiele z</w:t>
      </w:r>
      <w:r w:rsidR="00A263D5">
        <w:rPr>
          <w:rFonts w:ascii="Latro" w:hAnsi="Latro" w:hint="eastAsia"/>
        </w:rPr>
        <w:t> </w:t>
      </w:r>
      <w:r w:rsidR="00992905">
        <w:rPr>
          <w:rFonts w:ascii="Latro" w:hAnsi="Latro"/>
        </w:rPr>
        <w:t>nich wykracza poza obowiązki RDLP</w:t>
      </w:r>
      <w:r w:rsidR="00861BDF">
        <w:rPr>
          <w:rFonts w:ascii="Latro" w:hAnsi="Latro"/>
        </w:rPr>
        <w:t xml:space="preserve">. Pismo zostało skierowane również do: </w:t>
      </w:r>
      <w:proofErr w:type="spellStart"/>
      <w:r w:rsidR="00861BDF">
        <w:rPr>
          <w:rFonts w:ascii="Latro" w:hAnsi="Latro"/>
        </w:rPr>
        <w:t>MKiŚ</w:t>
      </w:r>
      <w:proofErr w:type="spellEnd"/>
      <w:r w:rsidR="00861BDF">
        <w:rPr>
          <w:rFonts w:ascii="Latro" w:hAnsi="Latro"/>
        </w:rPr>
        <w:t xml:space="preserve">, Wojewody Kujawsko-Pomorskiego, Starosty Bydgoskiego oraz Prezydenta Miasta Bydgoszczy. </w:t>
      </w:r>
      <w:r w:rsidR="00992905">
        <w:rPr>
          <w:rFonts w:ascii="Latro" w:hAnsi="Latro"/>
        </w:rPr>
        <w:t xml:space="preserve"> </w:t>
      </w:r>
    </w:p>
    <w:p w14:paraId="7A51A4F4" w14:textId="1154BA3D" w:rsidR="00CD1107" w:rsidRDefault="00CD1107" w:rsidP="00FD0737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Latro" w:hAnsi="Latro"/>
        </w:rPr>
      </w:pPr>
      <w:r>
        <w:rPr>
          <w:rFonts w:ascii="Latro" w:hAnsi="Latro"/>
        </w:rPr>
        <w:t xml:space="preserve">Pani </w:t>
      </w:r>
      <w:r w:rsidRPr="00CD1107">
        <w:rPr>
          <w:rFonts w:ascii="Latro" w:hAnsi="Latro"/>
        </w:rPr>
        <w:t>Ksenia Żółtowska-</w:t>
      </w:r>
      <w:proofErr w:type="spellStart"/>
      <w:r w:rsidRPr="00CD1107">
        <w:rPr>
          <w:rFonts w:ascii="Latro" w:hAnsi="Latro"/>
        </w:rPr>
        <w:t>Gimińska</w:t>
      </w:r>
      <w:proofErr w:type="spellEnd"/>
      <w:r>
        <w:rPr>
          <w:rFonts w:ascii="Latro" w:hAnsi="Latro"/>
        </w:rPr>
        <w:t xml:space="preserve"> (</w:t>
      </w:r>
      <w:bookmarkStart w:id="2" w:name="_Hlk180996281"/>
      <w:r>
        <w:rPr>
          <w:rFonts w:ascii="Latro" w:hAnsi="Latro"/>
        </w:rPr>
        <w:t>Polski Klub Ekologiczny Okręg Pomorsko – Kujawski</w:t>
      </w:r>
      <w:bookmarkEnd w:id="2"/>
      <w:r>
        <w:rPr>
          <w:rFonts w:ascii="Latro" w:hAnsi="Latro"/>
        </w:rPr>
        <w:t>):</w:t>
      </w:r>
    </w:p>
    <w:p w14:paraId="69BAEC4B" w14:textId="41DFEA0A" w:rsidR="00CD1107" w:rsidRPr="00CD1107" w:rsidRDefault="00CD1107" w:rsidP="00CD1107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Latro" w:hAnsi="Latro"/>
        </w:rPr>
      </w:pPr>
      <w:r w:rsidRPr="00CD1107">
        <w:rPr>
          <w:rFonts w:ascii="Latro" w:hAnsi="Latro"/>
        </w:rPr>
        <w:t>Bezpieczeństwo na obszarach leśnych o wzmocnionej funkcji społecznej zapewniają LP;</w:t>
      </w:r>
      <w:r>
        <w:rPr>
          <w:rFonts w:ascii="Latro" w:hAnsi="Latro"/>
        </w:rPr>
        <w:t xml:space="preserve"> </w:t>
      </w:r>
      <w:r w:rsidRPr="00CD1107">
        <w:rPr>
          <w:rFonts w:ascii="Latro" w:hAnsi="Latro"/>
        </w:rPr>
        <w:t>ponieważ wiąże się to ze zwiększeniem kosztu konieczne będą przeglądy i analizy</w:t>
      </w:r>
      <w:r>
        <w:rPr>
          <w:rFonts w:ascii="Latro" w:hAnsi="Latro"/>
        </w:rPr>
        <w:t xml:space="preserve"> </w:t>
      </w:r>
      <w:r w:rsidRPr="00CD1107">
        <w:rPr>
          <w:rFonts w:ascii="Latro" w:hAnsi="Latro"/>
        </w:rPr>
        <w:t>dendrologiczne, szczególnie w starszym drzewostanie; wskazany jest udział strony</w:t>
      </w:r>
      <w:r>
        <w:rPr>
          <w:rFonts w:ascii="Latro" w:hAnsi="Latro"/>
        </w:rPr>
        <w:t xml:space="preserve"> </w:t>
      </w:r>
      <w:r w:rsidRPr="00CD1107">
        <w:rPr>
          <w:rFonts w:ascii="Latro" w:hAnsi="Latro"/>
        </w:rPr>
        <w:t>społecznej.</w:t>
      </w:r>
    </w:p>
    <w:p w14:paraId="5587089B" w14:textId="007D3DAD" w:rsidR="00CD1107" w:rsidRPr="00CD1107" w:rsidRDefault="00CD1107" w:rsidP="00F37A05">
      <w:pPr>
        <w:pStyle w:val="Akapitzlist"/>
        <w:numPr>
          <w:ilvl w:val="1"/>
          <w:numId w:val="15"/>
        </w:numPr>
        <w:spacing w:after="0" w:line="360" w:lineRule="auto"/>
        <w:jc w:val="both"/>
        <w:rPr>
          <w:rFonts w:ascii="Latro" w:hAnsi="Latro"/>
        </w:rPr>
      </w:pPr>
      <w:r w:rsidRPr="00CD1107">
        <w:rPr>
          <w:rFonts w:ascii="Latro" w:hAnsi="Latro"/>
        </w:rPr>
        <w:t>Na terenach lasów o wzmocnionej funkcji społecznej niedopuszczalne jest wprowadzanie</w:t>
      </w:r>
      <w:r w:rsidRPr="00CD1107">
        <w:rPr>
          <w:rFonts w:ascii="Latro" w:hAnsi="Latro"/>
        </w:rPr>
        <w:t xml:space="preserve"> </w:t>
      </w:r>
      <w:r w:rsidRPr="00CD1107">
        <w:rPr>
          <w:rFonts w:ascii="Latro" w:hAnsi="Latro"/>
        </w:rPr>
        <w:t>wyposażenia jakim są kosze na odpady. Las jest miejscem życia zwierząt, a dostęp do</w:t>
      </w:r>
      <w:r w:rsidRPr="00CD1107">
        <w:rPr>
          <w:rFonts w:ascii="Latro" w:hAnsi="Latro"/>
        </w:rPr>
        <w:t xml:space="preserve"> </w:t>
      </w:r>
      <w:r w:rsidRPr="00CD1107">
        <w:rPr>
          <w:rFonts w:ascii="Latro" w:hAnsi="Latro"/>
        </w:rPr>
        <w:t>odpadów jest dla nich niebezpieczny z wielu względów. Wiemy jak wyglądają np. parkingi</w:t>
      </w:r>
      <w:r w:rsidRPr="00CD1107">
        <w:rPr>
          <w:rFonts w:ascii="Latro" w:hAnsi="Latro"/>
        </w:rPr>
        <w:t xml:space="preserve"> </w:t>
      </w:r>
      <w:r w:rsidRPr="00CD1107">
        <w:rPr>
          <w:rFonts w:ascii="Latro" w:hAnsi="Latro"/>
        </w:rPr>
        <w:t>leśne, w których przepełnione, niezabezpieczone kosze stanowią często miejsca do których</w:t>
      </w:r>
      <w:r w:rsidRPr="00CD1107">
        <w:rPr>
          <w:rFonts w:ascii="Latro" w:hAnsi="Latro"/>
        </w:rPr>
        <w:t xml:space="preserve"> </w:t>
      </w:r>
      <w:r w:rsidRPr="00CD1107">
        <w:rPr>
          <w:rFonts w:ascii="Latro" w:hAnsi="Latro"/>
        </w:rPr>
        <w:t>przychodzą zwierzęta. Poza tym natura ludzka jest taka, że nawet gdy nie ma miejsca w</w:t>
      </w:r>
      <w:r>
        <w:rPr>
          <w:rFonts w:ascii="Latro" w:hAnsi="Latro"/>
        </w:rPr>
        <w:t xml:space="preserve"> </w:t>
      </w:r>
      <w:r w:rsidRPr="00CD1107">
        <w:rPr>
          <w:rFonts w:ascii="Latro" w:hAnsi="Latro"/>
        </w:rPr>
        <w:t>koszu, wyrzucamy odpady w jego bezpośredniej bliskości.</w:t>
      </w:r>
    </w:p>
    <w:p w14:paraId="1AAE1067" w14:textId="77777777" w:rsidR="00D6360D" w:rsidRPr="00992905" w:rsidRDefault="00D6360D" w:rsidP="00992905">
      <w:pPr>
        <w:spacing w:after="0" w:line="360" w:lineRule="auto"/>
        <w:jc w:val="both"/>
        <w:rPr>
          <w:rFonts w:ascii="Latro" w:hAnsi="Latro"/>
        </w:rPr>
      </w:pPr>
    </w:p>
    <w:p w14:paraId="4C7F890C" w14:textId="676FC1D0" w:rsidR="00507C8F" w:rsidRPr="00160292" w:rsidRDefault="00F5610A" w:rsidP="00992905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Latro" w:hAnsi="Latro"/>
          <w:b/>
          <w:bCs/>
        </w:rPr>
      </w:pPr>
      <w:r w:rsidRPr="00160292">
        <w:rPr>
          <w:rFonts w:ascii="Latro" w:hAnsi="Latro"/>
          <w:b/>
          <w:bCs/>
        </w:rPr>
        <w:t xml:space="preserve">Załączniki do raportu </w:t>
      </w:r>
    </w:p>
    <w:p w14:paraId="2F4DCB2A" w14:textId="35A6979D" w:rsidR="00404B51" w:rsidRPr="00932416" w:rsidRDefault="00F5610A" w:rsidP="0093241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>Skan listy obecności</w:t>
      </w:r>
      <w:r w:rsidR="001941C7">
        <w:rPr>
          <w:rFonts w:ascii="Latro" w:hAnsi="Latro"/>
        </w:rPr>
        <w:t>.</w:t>
      </w:r>
      <w:r w:rsidRPr="00160292">
        <w:rPr>
          <w:rFonts w:ascii="Latro" w:hAnsi="Latro"/>
        </w:rPr>
        <w:t xml:space="preserve"> </w:t>
      </w:r>
    </w:p>
    <w:p w14:paraId="1E1EDE24" w14:textId="62B09C30" w:rsidR="00F5610A" w:rsidRDefault="00F5610A" w:rsidP="0016029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 xml:space="preserve">Mapy nadleśnictw z wyjściowo zaproponowanymi </w:t>
      </w:r>
      <w:r w:rsidR="00C34190" w:rsidRPr="00160292">
        <w:rPr>
          <w:rFonts w:ascii="Latro" w:hAnsi="Latro"/>
        </w:rPr>
        <w:t>granicami lasów społecznych i</w:t>
      </w:r>
      <w:r w:rsidR="00404B51">
        <w:rPr>
          <w:rFonts w:ascii="Latro" w:hAnsi="Latro" w:hint="eastAsia"/>
        </w:rPr>
        <w:t> </w:t>
      </w:r>
      <w:r w:rsidR="00C34190" w:rsidRPr="00160292">
        <w:rPr>
          <w:rFonts w:ascii="Latro" w:hAnsi="Latro"/>
        </w:rPr>
        <w:t xml:space="preserve">poziomami gospodarowania lasów. </w:t>
      </w:r>
    </w:p>
    <w:p w14:paraId="17540899" w14:textId="455865BC" w:rsidR="00364F3A" w:rsidRPr="00160292" w:rsidRDefault="00364F3A" w:rsidP="0016029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Latro" w:hAnsi="Latro"/>
        </w:rPr>
      </w:pPr>
      <w:r>
        <w:rPr>
          <w:rFonts w:ascii="Latro" w:hAnsi="Latro"/>
        </w:rPr>
        <w:lastRenderedPageBreak/>
        <w:t xml:space="preserve">Skan mapy roboczej </w:t>
      </w:r>
      <w:bookmarkStart w:id="3" w:name="_Hlk180999674"/>
      <w:r>
        <w:rPr>
          <w:rFonts w:ascii="Latro" w:hAnsi="Latro"/>
        </w:rPr>
        <w:t>ze spotkania warsztatowego</w:t>
      </w:r>
      <w:bookmarkEnd w:id="3"/>
      <w:r>
        <w:rPr>
          <w:rFonts w:ascii="Latro" w:hAnsi="Latro"/>
        </w:rPr>
        <w:t xml:space="preserve">. </w:t>
      </w:r>
    </w:p>
    <w:p w14:paraId="18F03D09" w14:textId="77777777" w:rsidR="00C34190" w:rsidRDefault="00C34190" w:rsidP="00160292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Latro" w:hAnsi="Latro"/>
        </w:rPr>
      </w:pPr>
      <w:r w:rsidRPr="00160292">
        <w:rPr>
          <w:rFonts w:ascii="Latro" w:hAnsi="Latro"/>
        </w:rPr>
        <w:t xml:space="preserve">Mapy nadleśnictw z naniesionymi zmianami granic lasów społecznych i poziomami gospodarowania lasów. </w:t>
      </w:r>
    </w:p>
    <w:p w14:paraId="55AFE632" w14:textId="59C530D9" w:rsidR="00C34190" w:rsidRDefault="00992905" w:rsidP="0099135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Latro" w:hAnsi="Latro"/>
        </w:rPr>
      </w:pPr>
      <w:r w:rsidRPr="00991357">
        <w:rPr>
          <w:rFonts w:ascii="Latro" w:hAnsi="Latro"/>
        </w:rPr>
        <w:t>Postul</w:t>
      </w:r>
      <w:r w:rsidR="00EC560A" w:rsidRPr="00991357">
        <w:rPr>
          <w:rFonts w:ascii="Latro" w:hAnsi="Latro"/>
        </w:rPr>
        <w:t>at</w:t>
      </w:r>
      <w:r w:rsidRPr="00991357">
        <w:rPr>
          <w:rFonts w:ascii="Latro" w:hAnsi="Latro"/>
        </w:rPr>
        <w:t>y</w:t>
      </w:r>
      <w:r w:rsidR="00991357">
        <w:rPr>
          <w:rFonts w:ascii="Latro" w:hAnsi="Latro"/>
        </w:rPr>
        <w:t xml:space="preserve"> Stowarzyszeni</w:t>
      </w:r>
      <w:r w:rsidR="00FE0CC0">
        <w:rPr>
          <w:rFonts w:ascii="Latro" w:hAnsi="Latro"/>
        </w:rPr>
        <w:t>a</w:t>
      </w:r>
      <w:r w:rsidR="00991357">
        <w:rPr>
          <w:rFonts w:ascii="Latro" w:hAnsi="Latro"/>
        </w:rPr>
        <w:t xml:space="preserve"> Miłośników Górek Fordońskich</w:t>
      </w:r>
      <w:r w:rsidR="00FE0CC0">
        <w:rPr>
          <w:rFonts w:ascii="Latro" w:hAnsi="Latro"/>
        </w:rPr>
        <w:t>,</w:t>
      </w:r>
      <w:r w:rsidR="00364F3A" w:rsidRPr="00364F3A">
        <w:t xml:space="preserve"> </w:t>
      </w:r>
      <w:proofErr w:type="spellStart"/>
      <w:r w:rsidR="00364F3A" w:rsidRPr="00364F3A">
        <w:rPr>
          <w:rFonts w:ascii="Latro" w:hAnsi="Latro"/>
        </w:rPr>
        <w:t>Fordonrunners</w:t>
      </w:r>
      <w:proofErr w:type="spellEnd"/>
      <w:r w:rsidR="00364F3A" w:rsidRPr="00364F3A">
        <w:rPr>
          <w:rFonts w:ascii="Latro" w:hAnsi="Latro"/>
        </w:rPr>
        <w:t>, Fordon na co dzień, MARIAMPOL.PL, Fordoński Ruch Oporu, a także Rady Osiedla Nowy Fordon oraz Rady Osiedla Tatrzańskie</w:t>
      </w:r>
      <w:r w:rsidR="00D6360D">
        <w:rPr>
          <w:rFonts w:ascii="Latro" w:hAnsi="Latro"/>
        </w:rPr>
        <w:t>.</w:t>
      </w:r>
      <w:r w:rsidR="00991357">
        <w:rPr>
          <w:rFonts w:ascii="Latro" w:hAnsi="Latro"/>
        </w:rPr>
        <w:t xml:space="preserve"> </w:t>
      </w:r>
    </w:p>
    <w:p w14:paraId="3AF074EF" w14:textId="28C714B5" w:rsidR="00364F3A" w:rsidRPr="00991357" w:rsidRDefault="00364F3A" w:rsidP="0099135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Latro" w:hAnsi="Latro"/>
        </w:rPr>
      </w:pPr>
      <w:r>
        <w:rPr>
          <w:rFonts w:ascii="Latro" w:hAnsi="Latro"/>
        </w:rPr>
        <w:t xml:space="preserve">Uwagi Pana Przemysława Zalas - </w:t>
      </w:r>
      <w:r w:rsidRPr="00364F3A">
        <w:rPr>
          <w:rFonts w:ascii="Latro" w:hAnsi="Latro"/>
        </w:rPr>
        <w:t>Kierownik Zespołu Północ</w:t>
      </w:r>
      <w:r>
        <w:rPr>
          <w:rFonts w:ascii="Latro" w:hAnsi="Latro"/>
        </w:rPr>
        <w:t>, Miejska Pracownia Urbanistyczna w Bydgoszczy.</w:t>
      </w:r>
    </w:p>
    <w:sectPr w:rsidR="00364F3A" w:rsidRPr="00991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9C0B28"/>
    <w:multiLevelType w:val="hybridMultilevel"/>
    <w:tmpl w:val="66B24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32B1B"/>
    <w:multiLevelType w:val="hybridMultilevel"/>
    <w:tmpl w:val="DC042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E3E7A"/>
    <w:multiLevelType w:val="hybridMultilevel"/>
    <w:tmpl w:val="3272B1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D05F1"/>
    <w:multiLevelType w:val="hybridMultilevel"/>
    <w:tmpl w:val="41A0E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A282D"/>
    <w:multiLevelType w:val="hybridMultilevel"/>
    <w:tmpl w:val="88EC4462"/>
    <w:lvl w:ilvl="0" w:tplc="C84A49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EC4655"/>
    <w:multiLevelType w:val="hybridMultilevel"/>
    <w:tmpl w:val="CE02E2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6017C"/>
    <w:multiLevelType w:val="hybridMultilevel"/>
    <w:tmpl w:val="079A0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73A15"/>
    <w:multiLevelType w:val="hybridMultilevel"/>
    <w:tmpl w:val="D90E92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56327"/>
    <w:multiLevelType w:val="hybridMultilevel"/>
    <w:tmpl w:val="541634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01841"/>
    <w:multiLevelType w:val="hybridMultilevel"/>
    <w:tmpl w:val="43CEB71C"/>
    <w:lvl w:ilvl="0" w:tplc="5B287FC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E6DDC"/>
    <w:multiLevelType w:val="hybridMultilevel"/>
    <w:tmpl w:val="92345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63C7E"/>
    <w:multiLevelType w:val="hybridMultilevel"/>
    <w:tmpl w:val="DB4A6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22330"/>
    <w:multiLevelType w:val="hybridMultilevel"/>
    <w:tmpl w:val="3A183A58"/>
    <w:lvl w:ilvl="0" w:tplc="13308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33387"/>
    <w:multiLevelType w:val="hybridMultilevel"/>
    <w:tmpl w:val="1C621E4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4BB7AF3"/>
    <w:multiLevelType w:val="hybridMultilevel"/>
    <w:tmpl w:val="FF285866"/>
    <w:lvl w:ilvl="0" w:tplc="70D4DC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98420">
    <w:abstractNumId w:val="10"/>
  </w:num>
  <w:num w:numId="2" w16cid:durableId="787891533">
    <w:abstractNumId w:val="11"/>
  </w:num>
  <w:num w:numId="3" w16cid:durableId="671297344">
    <w:abstractNumId w:val="13"/>
  </w:num>
  <w:num w:numId="4" w16cid:durableId="80955350">
    <w:abstractNumId w:val="9"/>
  </w:num>
  <w:num w:numId="5" w16cid:durableId="1801000260">
    <w:abstractNumId w:val="4"/>
  </w:num>
  <w:num w:numId="6" w16cid:durableId="1149252988">
    <w:abstractNumId w:val="0"/>
  </w:num>
  <w:num w:numId="7" w16cid:durableId="683674674">
    <w:abstractNumId w:val="1"/>
  </w:num>
  <w:num w:numId="8" w16cid:durableId="489255123">
    <w:abstractNumId w:val="3"/>
  </w:num>
  <w:num w:numId="9" w16cid:durableId="2021199253">
    <w:abstractNumId w:val="8"/>
  </w:num>
  <w:num w:numId="10" w16cid:durableId="1666128684">
    <w:abstractNumId w:val="2"/>
  </w:num>
  <w:num w:numId="11" w16cid:durableId="1677228050">
    <w:abstractNumId w:val="12"/>
  </w:num>
  <w:num w:numId="12" w16cid:durableId="180320857">
    <w:abstractNumId w:val="7"/>
  </w:num>
  <w:num w:numId="13" w16cid:durableId="90591798">
    <w:abstractNumId w:val="5"/>
  </w:num>
  <w:num w:numId="14" w16cid:durableId="2134208840">
    <w:abstractNumId w:val="14"/>
  </w:num>
  <w:num w:numId="15" w16cid:durableId="445661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816"/>
    <w:rsid w:val="00020383"/>
    <w:rsid w:val="00033EA4"/>
    <w:rsid w:val="0009527F"/>
    <w:rsid w:val="0009688D"/>
    <w:rsid w:val="000B1038"/>
    <w:rsid w:val="000D0E1B"/>
    <w:rsid w:val="000F352F"/>
    <w:rsid w:val="000F6A57"/>
    <w:rsid w:val="001221B4"/>
    <w:rsid w:val="00160292"/>
    <w:rsid w:val="00161091"/>
    <w:rsid w:val="00165027"/>
    <w:rsid w:val="00180566"/>
    <w:rsid w:val="001941C7"/>
    <w:rsid w:val="001A3E95"/>
    <w:rsid w:val="001C0E5A"/>
    <w:rsid w:val="001D777D"/>
    <w:rsid w:val="001D780C"/>
    <w:rsid w:val="00200A7A"/>
    <w:rsid w:val="002128B5"/>
    <w:rsid w:val="00215C95"/>
    <w:rsid w:val="00267168"/>
    <w:rsid w:val="0029701C"/>
    <w:rsid w:val="002A6034"/>
    <w:rsid w:val="003075B7"/>
    <w:rsid w:val="003078F4"/>
    <w:rsid w:val="00322477"/>
    <w:rsid w:val="00355399"/>
    <w:rsid w:val="00355DAF"/>
    <w:rsid w:val="00364F3A"/>
    <w:rsid w:val="00372387"/>
    <w:rsid w:val="00373B2A"/>
    <w:rsid w:val="00374A20"/>
    <w:rsid w:val="00384087"/>
    <w:rsid w:val="003A06E9"/>
    <w:rsid w:val="00402170"/>
    <w:rsid w:val="00404B51"/>
    <w:rsid w:val="0041291A"/>
    <w:rsid w:val="0041637A"/>
    <w:rsid w:val="0042239D"/>
    <w:rsid w:val="00455B37"/>
    <w:rsid w:val="004857F4"/>
    <w:rsid w:val="004A1E4F"/>
    <w:rsid w:val="004B309E"/>
    <w:rsid w:val="004C4667"/>
    <w:rsid w:val="004D5D9F"/>
    <w:rsid w:val="00503456"/>
    <w:rsid w:val="00507C8F"/>
    <w:rsid w:val="00524099"/>
    <w:rsid w:val="0052571F"/>
    <w:rsid w:val="00526E72"/>
    <w:rsid w:val="0053381A"/>
    <w:rsid w:val="005346DE"/>
    <w:rsid w:val="00535197"/>
    <w:rsid w:val="00543A32"/>
    <w:rsid w:val="005473F4"/>
    <w:rsid w:val="00562990"/>
    <w:rsid w:val="00575F41"/>
    <w:rsid w:val="0058079A"/>
    <w:rsid w:val="005A3FD8"/>
    <w:rsid w:val="005C7114"/>
    <w:rsid w:val="00614516"/>
    <w:rsid w:val="0062135C"/>
    <w:rsid w:val="00634657"/>
    <w:rsid w:val="00660BA4"/>
    <w:rsid w:val="006715B0"/>
    <w:rsid w:val="006A7766"/>
    <w:rsid w:val="006D4031"/>
    <w:rsid w:val="00704666"/>
    <w:rsid w:val="00711521"/>
    <w:rsid w:val="00721816"/>
    <w:rsid w:val="00724E43"/>
    <w:rsid w:val="00746EA7"/>
    <w:rsid w:val="00772087"/>
    <w:rsid w:val="007D49A0"/>
    <w:rsid w:val="007E362C"/>
    <w:rsid w:val="007E5F90"/>
    <w:rsid w:val="00822DE9"/>
    <w:rsid w:val="00852782"/>
    <w:rsid w:val="00861BDF"/>
    <w:rsid w:val="008A36BF"/>
    <w:rsid w:val="008A4D76"/>
    <w:rsid w:val="008F32A2"/>
    <w:rsid w:val="00932416"/>
    <w:rsid w:val="00956173"/>
    <w:rsid w:val="00991357"/>
    <w:rsid w:val="00992905"/>
    <w:rsid w:val="00A243B8"/>
    <w:rsid w:val="00A263D5"/>
    <w:rsid w:val="00A269B7"/>
    <w:rsid w:val="00A32484"/>
    <w:rsid w:val="00A324BB"/>
    <w:rsid w:val="00A335A4"/>
    <w:rsid w:val="00A4297C"/>
    <w:rsid w:val="00A46AE3"/>
    <w:rsid w:val="00A554DC"/>
    <w:rsid w:val="00A90223"/>
    <w:rsid w:val="00A90E27"/>
    <w:rsid w:val="00AB5706"/>
    <w:rsid w:val="00AC3A45"/>
    <w:rsid w:val="00AD07C3"/>
    <w:rsid w:val="00B33BA2"/>
    <w:rsid w:val="00B37567"/>
    <w:rsid w:val="00B527F4"/>
    <w:rsid w:val="00B718FD"/>
    <w:rsid w:val="00BA5B31"/>
    <w:rsid w:val="00BB11EE"/>
    <w:rsid w:val="00BB7EB4"/>
    <w:rsid w:val="00BC0723"/>
    <w:rsid w:val="00BC57A1"/>
    <w:rsid w:val="00BF2F43"/>
    <w:rsid w:val="00BF3AB3"/>
    <w:rsid w:val="00C10545"/>
    <w:rsid w:val="00C34190"/>
    <w:rsid w:val="00C403EF"/>
    <w:rsid w:val="00C47F17"/>
    <w:rsid w:val="00C53C5B"/>
    <w:rsid w:val="00CA2B1E"/>
    <w:rsid w:val="00CD1107"/>
    <w:rsid w:val="00CE0B70"/>
    <w:rsid w:val="00CF2EC1"/>
    <w:rsid w:val="00D16809"/>
    <w:rsid w:val="00D2429C"/>
    <w:rsid w:val="00D455FA"/>
    <w:rsid w:val="00D50E3D"/>
    <w:rsid w:val="00D6360D"/>
    <w:rsid w:val="00D71617"/>
    <w:rsid w:val="00D74363"/>
    <w:rsid w:val="00D970B6"/>
    <w:rsid w:val="00DB7872"/>
    <w:rsid w:val="00DF170E"/>
    <w:rsid w:val="00E07AD6"/>
    <w:rsid w:val="00E10A35"/>
    <w:rsid w:val="00E41B3B"/>
    <w:rsid w:val="00E8198B"/>
    <w:rsid w:val="00E937DE"/>
    <w:rsid w:val="00EC560A"/>
    <w:rsid w:val="00EE6AD2"/>
    <w:rsid w:val="00EF1247"/>
    <w:rsid w:val="00F31C0F"/>
    <w:rsid w:val="00F32784"/>
    <w:rsid w:val="00F55BA5"/>
    <w:rsid w:val="00F5610A"/>
    <w:rsid w:val="00F65EEE"/>
    <w:rsid w:val="00F92547"/>
    <w:rsid w:val="00FC1697"/>
    <w:rsid w:val="00FC5395"/>
    <w:rsid w:val="00FD0737"/>
    <w:rsid w:val="00FE0CC0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EA59A"/>
  <w15:chartTrackingRefBased/>
  <w15:docId w15:val="{68FA828F-3035-45AF-A389-07A85E49A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ormaltextrun">
    <w:name w:val="normaltextrun"/>
    <w:basedOn w:val="Domylnaczcionkaakapitu"/>
    <w:rsid w:val="00BC57A1"/>
  </w:style>
  <w:style w:type="character" w:customStyle="1" w:styleId="eop">
    <w:name w:val="eop"/>
    <w:basedOn w:val="Domylnaczcionkaakapitu"/>
    <w:rsid w:val="00BC57A1"/>
  </w:style>
  <w:style w:type="paragraph" w:styleId="Akapitzlist">
    <w:name w:val="List Paragraph"/>
    <w:basedOn w:val="Normalny"/>
    <w:uiPriority w:val="34"/>
    <w:qFormat/>
    <w:rsid w:val="00A4297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A60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60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60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60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6034"/>
    <w:rPr>
      <w:b/>
      <w:bCs/>
      <w:sz w:val="20"/>
      <w:szCs w:val="20"/>
    </w:rPr>
  </w:style>
  <w:style w:type="character" w:styleId="Wzmianka">
    <w:name w:val="Mention"/>
    <w:basedOn w:val="Domylnaczcionkaakapitu"/>
    <w:uiPriority w:val="99"/>
    <w:unhideWhenUsed/>
    <w:rsid w:val="00160292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9913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bc713b8-cc77-4e46-a13a-8e031e30ee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BFB8B8D7BD3489C9983CFBA6E90CA" ma:contentTypeVersion="18" ma:contentTypeDescription="Create a new document." ma:contentTypeScope="" ma:versionID="ed14fb27060490aac62d553195b6e314">
  <xsd:schema xmlns:xsd="http://www.w3.org/2001/XMLSchema" xmlns:xs="http://www.w3.org/2001/XMLSchema" xmlns:p="http://schemas.microsoft.com/office/2006/metadata/properties" xmlns:ns3="cbc713b8-cc77-4e46-a13a-8e031e30ee2a" xmlns:ns4="7bd85df4-c29a-47a0-af61-63b7ae3a1f5f" targetNamespace="http://schemas.microsoft.com/office/2006/metadata/properties" ma:root="true" ma:fieldsID="be345b0c9cf7481c69a5e048702c48a6" ns3:_="" ns4:_="">
    <xsd:import namespace="cbc713b8-cc77-4e46-a13a-8e031e30ee2a"/>
    <xsd:import namespace="7bd85df4-c29a-47a0-af61-63b7ae3a1f5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c713b8-cc77-4e46-a13a-8e031e30e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85df4-c29a-47a0-af61-63b7ae3a1f5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2DF10E-861A-4471-ADB1-2C8A406F0218}">
  <ds:schemaRefs>
    <ds:schemaRef ds:uri="http://schemas.microsoft.com/office/2006/metadata/properties"/>
    <ds:schemaRef ds:uri="http://schemas.microsoft.com/office/infopath/2007/PartnerControls"/>
    <ds:schemaRef ds:uri="cbc713b8-cc77-4e46-a13a-8e031e30ee2a"/>
  </ds:schemaRefs>
</ds:datastoreItem>
</file>

<file path=customXml/itemProps2.xml><?xml version="1.0" encoding="utf-8"?>
<ds:datastoreItem xmlns:ds="http://schemas.openxmlformats.org/officeDocument/2006/customXml" ds:itemID="{84F58C5F-45B7-4156-9860-A80B277F6F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6FBB09-9C51-4C1A-BFD6-8727C92D2F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c713b8-cc77-4e46-a13a-8e031e30ee2a"/>
    <ds:schemaRef ds:uri="7bd85df4-c29a-47a0-af61-63b7ae3a1f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1350</Words>
  <Characters>8102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Suchomska</dc:creator>
  <cp:keywords/>
  <dc:description/>
  <cp:lastModifiedBy>1271 RDLP Toruń Anna Stępień2</cp:lastModifiedBy>
  <cp:revision>6</cp:revision>
  <cp:lastPrinted>2024-10-18T08:07:00Z</cp:lastPrinted>
  <dcterms:created xsi:type="dcterms:W3CDTF">2024-10-18T08:06:00Z</dcterms:created>
  <dcterms:modified xsi:type="dcterms:W3CDTF">2024-10-28T09:56:00Z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0x0101005C5BFB8B8D7BD3489C9983CFBA6E90CA</vt:lpwstr>
  </property>
</Properties>
</file>